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6697A" w14:textId="2527741A"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#126</w:t>
      </w:r>
      <w:r w:rsidRPr="008D45F5">
        <w:rPr>
          <w:rFonts w:eastAsia="MS Mincho"/>
          <w:b/>
          <w:sz w:val="24"/>
          <w:szCs w:val="24"/>
          <w:lang w:val="en-US" w:eastAsia="x-none"/>
        </w:rPr>
        <w:tab/>
      </w:r>
      <w:r w:rsidR="00FE7214" w:rsidRPr="00FE7214">
        <w:rPr>
          <w:rFonts w:eastAsia="MS Mincho"/>
          <w:b/>
          <w:sz w:val="24"/>
          <w:szCs w:val="24"/>
          <w:lang w:val="en-US" w:eastAsia="x-none"/>
        </w:rPr>
        <w:t>R2-2405033</w:t>
      </w:r>
    </w:p>
    <w:p w14:paraId="08693F72" w14:textId="77777777" w:rsidR="008D45F5" w:rsidRPr="008D45F5" w:rsidRDefault="008D45F5" w:rsidP="008D45F5">
      <w:pPr>
        <w:widowControl w:val="0"/>
        <w:tabs>
          <w:tab w:val="left" w:pos="1701"/>
          <w:tab w:val="right" w:pos="9923"/>
        </w:tabs>
        <w:spacing w:before="120"/>
        <w:jc w:val="left"/>
        <w:rPr>
          <w:rFonts w:eastAsia="MS Mincho"/>
          <w:b/>
          <w:sz w:val="24"/>
          <w:szCs w:val="24"/>
          <w:lang w:val="en-US" w:eastAsia="x-none"/>
        </w:rPr>
      </w:pPr>
      <w:r w:rsidRPr="008D45F5">
        <w:rPr>
          <w:rFonts w:eastAsia="MS Mincho"/>
          <w:b/>
          <w:sz w:val="24"/>
          <w:szCs w:val="24"/>
          <w:lang w:val="en-US" w:eastAsia="x-none"/>
        </w:rPr>
        <w:t>Fukuoka, Japan May 22nd – 26th, 2024</w:t>
      </w:r>
    </w:p>
    <w:p w14:paraId="441A80C8" w14:textId="2A081987"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2E2BD37" w14:textId="16727622" w:rsidR="00596605" w:rsidRPr="008D45F5" w:rsidRDefault="00596605" w:rsidP="008D45F5">
      <w:pPr>
        <w:spacing w:beforeLines="50" w:before="120"/>
        <w:rPr>
          <w:rFonts w:ascii="Times New Roman" w:hAnsi="Times New Roman"/>
          <w:lang w:eastAsia="zh-CN"/>
        </w:rPr>
      </w:pPr>
      <w:r w:rsidRPr="00596605">
        <w:rPr>
          <w:rFonts w:ascii="Times New Roman" w:hAnsi="Times New Roman"/>
          <w:lang w:eastAsia="zh-CN"/>
        </w:rPr>
        <w:t>At RAN#103 meeting, a revised version for the WID for Low Power Wake-up Signal and Receiver was approved [1]</w:t>
      </w:r>
      <w:r>
        <w:rPr>
          <w:rFonts w:ascii="Times New Roman" w:hAnsi="Times New Roman" w:hint="eastAsia"/>
          <w:lang w:eastAsia="zh-CN"/>
        </w:rPr>
        <w:t>, following is the objective about LP-WUS operation in CONNNECTED mode:</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302F5B9B" w14:textId="77777777" w:rsidR="00596605" w:rsidRPr="00596605" w:rsidRDefault="00596605" w:rsidP="00596605">
            <w:pPr>
              <w:numPr>
                <w:ilvl w:val="0"/>
                <w:numId w:val="35"/>
              </w:numPr>
              <w:tabs>
                <w:tab w:val="left" w:pos="720"/>
              </w:tabs>
              <w:overflowPunct w:val="0"/>
              <w:autoSpaceDE w:val="0"/>
              <w:autoSpaceDN w:val="0"/>
              <w:adjustRightInd w:val="0"/>
              <w:spacing w:beforeLines="50" w:before="120" w:after="0"/>
              <w:ind w:hanging="357"/>
              <w:jc w:val="left"/>
              <w:textAlignment w:val="baseline"/>
              <w:rPr>
                <w:rFonts w:ascii="Times New Roman" w:eastAsia="宋体" w:hAnsi="Times New Roman"/>
                <w:bCs/>
                <w:lang w:val="en-US" w:eastAsia="en-GB"/>
              </w:rPr>
            </w:pPr>
            <w:r w:rsidRPr="00596605">
              <w:rPr>
                <w:rFonts w:ascii="Times New Roman" w:eastAsia="宋体" w:hAnsi="Times New Roman"/>
                <w:bCs/>
                <w:lang w:val="en-US" w:eastAsia="zh-CN" w:bidi="ar"/>
              </w:rPr>
              <w:t>For CONNECTED mode, specify procedures to allow UE MR PDCCH monitoring triggered by LP-WUS including activation and deactivation procedure of LP-WUS monitoring (RAN2, RAN1)</w:t>
            </w:r>
          </w:p>
          <w:p w14:paraId="23DA1729" w14:textId="77777777" w:rsidR="00596605" w:rsidRPr="00596605" w:rsidRDefault="00596605" w:rsidP="00596605">
            <w:pPr>
              <w:numPr>
                <w:ilvl w:val="1"/>
                <w:numId w:val="35"/>
              </w:numPr>
              <w:tabs>
                <w:tab w:val="left" w:pos="1440"/>
              </w:tabs>
              <w:overflowPunct w:val="0"/>
              <w:autoSpaceDE w:val="0"/>
              <w:autoSpaceDN w:val="0"/>
              <w:adjustRightInd w:val="0"/>
              <w:spacing w:beforeLines="50" w:before="120" w:after="0"/>
              <w:ind w:hanging="357"/>
              <w:jc w:val="left"/>
              <w:textAlignment w:val="baseline"/>
              <w:rPr>
                <w:rFonts w:ascii="Times New Roman" w:eastAsia="宋体" w:hAnsi="Times New Roman"/>
                <w:bCs/>
                <w:lang w:val="en-US" w:eastAsia="en-GB"/>
              </w:rPr>
            </w:pPr>
            <w:r w:rsidRPr="00596605">
              <w:rPr>
                <w:rFonts w:ascii="Times New Roman" w:eastAsia="宋体" w:hAnsi="Times New Roman"/>
                <w:bCs/>
                <w:lang w:val="en-US" w:eastAsia="en-GB"/>
              </w:rPr>
              <w:t>Check in RAN#105 for potential TU adjustment in RAN2</w:t>
            </w:r>
          </w:p>
          <w:p w14:paraId="4BD0FC58" w14:textId="0C9A93BF" w:rsidR="00596605" w:rsidRPr="00596605" w:rsidRDefault="00596605" w:rsidP="00596605">
            <w:pPr>
              <w:numPr>
                <w:ilvl w:val="1"/>
                <w:numId w:val="35"/>
              </w:numPr>
              <w:tabs>
                <w:tab w:val="left" w:pos="1440"/>
              </w:tabs>
              <w:overflowPunct w:val="0"/>
              <w:autoSpaceDE w:val="0"/>
              <w:autoSpaceDN w:val="0"/>
              <w:adjustRightInd w:val="0"/>
              <w:spacing w:beforeLines="50" w:before="120" w:after="0"/>
              <w:ind w:hanging="357"/>
              <w:jc w:val="left"/>
              <w:textAlignment w:val="baseline"/>
              <w:rPr>
                <w:rFonts w:ascii="Times New Roman" w:eastAsia="宋体" w:hAnsi="Times New Roman"/>
                <w:bCs/>
                <w:lang w:val="en-US" w:eastAsia="en-GB"/>
              </w:rPr>
            </w:pPr>
            <w:r w:rsidRPr="00596605">
              <w:rPr>
                <w:rFonts w:ascii="Times New Roman" w:eastAsia="宋体" w:hAnsi="Times New Roman"/>
                <w:bCs/>
                <w:lang w:val="en-US" w:eastAsia="zh-CN" w:bidi="ar"/>
              </w:rPr>
              <w:t>Note: In CONNECTED mode, UE MR ultra-deep sleep is not considered, and UE RRM/RLM/BFD/CSI measurements are performed by MR</w:t>
            </w:r>
          </w:p>
        </w:tc>
      </w:tr>
    </w:tbl>
    <w:p w14:paraId="6F510C44" w14:textId="367A685E"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14BE977" w14:textId="794E920D" w:rsidR="00197F66" w:rsidRDefault="00835AF4" w:rsidP="00197F66">
      <w:pPr>
        <w:pStyle w:val="2"/>
        <w:numPr>
          <w:ilvl w:val="1"/>
          <w:numId w:val="1"/>
        </w:numPr>
        <w:ind w:hanging="992"/>
      </w:pPr>
      <w:r>
        <w:rPr>
          <w:rFonts w:hint="eastAsia"/>
        </w:rPr>
        <w:t>·</w:t>
      </w:r>
      <w:r w:rsidR="00B47F64">
        <w:rPr>
          <w:rFonts w:hint="eastAsia"/>
        </w:rPr>
        <w:t>LP-WUS use option</w:t>
      </w:r>
    </w:p>
    <w:p w14:paraId="36B70B43" w14:textId="3B1614DE" w:rsidR="00B47F64" w:rsidRDefault="001F5798" w:rsidP="00B47F64">
      <w:pPr>
        <w:rPr>
          <w:rFonts w:ascii="Times New Roman" w:hAnsi="Times New Roman"/>
          <w:lang w:eastAsia="zh-CN"/>
        </w:rPr>
      </w:pPr>
      <w:r w:rsidRPr="001F5798">
        <w:rPr>
          <w:rFonts w:ascii="Times New Roman" w:hAnsi="Times New Roman" w:hint="eastAsia"/>
          <w:lang w:eastAsia="zh-CN"/>
        </w:rPr>
        <w:t xml:space="preserve">In RAN1#116bis meeting, </w:t>
      </w:r>
      <w:r>
        <w:rPr>
          <w:rFonts w:ascii="Times New Roman" w:hAnsi="Times New Roman" w:hint="eastAsia"/>
          <w:lang w:eastAsia="zh-CN"/>
        </w:rPr>
        <w:t>updated options to trigger MR PDCCH monitoring with LP-WUS for RRC_CONNECTED UE were agreed as following</w:t>
      </w:r>
      <w:r w:rsidR="004926CD">
        <w:rPr>
          <w:rFonts w:ascii="Times New Roman" w:eastAsiaTheme="minorEastAsia" w:hAnsi="Times New Roman" w:hint="eastAsia"/>
          <w:lang w:eastAsia="zh-CN"/>
        </w:rPr>
        <w:t xml:space="preserve"> [</w:t>
      </w:r>
      <w:r w:rsidR="00B32541">
        <w:rPr>
          <w:rFonts w:ascii="Times New Roman" w:eastAsiaTheme="minorEastAsia" w:hAnsi="Times New Roman" w:hint="eastAsia"/>
          <w:lang w:eastAsia="zh-CN"/>
        </w:rPr>
        <w:t>2</w:t>
      </w:r>
      <w:r w:rsidR="004926CD">
        <w:rPr>
          <w:rFonts w:ascii="Times New Roman" w:eastAsiaTheme="minorEastAsia" w:hAnsi="Times New Roman" w:hint="eastAsia"/>
          <w:lang w:eastAsia="zh-CN"/>
        </w:rPr>
        <w:t>]</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29"/>
      </w:tblGrid>
      <w:tr w:rsidR="001F5798" w:rsidRPr="001F5798" w14:paraId="2190EAAC" w14:textId="77777777" w:rsidTr="00A2107F">
        <w:tc>
          <w:tcPr>
            <w:tcW w:w="9629" w:type="dxa"/>
          </w:tcPr>
          <w:p w14:paraId="2EAC3022" w14:textId="77777777" w:rsidR="001F5798" w:rsidRPr="001F5798" w:rsidRDefault="001F5798" w:rsidP="00A2107F">
            <w:pPr>
              <w:rPr>
                <w:rFonts w:ascii="Times New Roman" w:hAnsi="Times New Roman"/>
                <w:b/>
                <w:bCs/>
                <w:lang w:eastAsia="x-none"/>
              </w:rPr>
            </w:pPr>
            <w:r w:rsidRPr="001F5798">
              <w:rPr>
                <w:rFonts w:ascii="Times New Roman" w:hAnsi="Times New Roman"/>
                <w:b/>
                <w:bCs/>
                <w:highlight w:val="green"/>
                <w:lang w:eastAsia="x-none"/>
              </w:rPr>
              <w:t>Agreement</w:t>
            </w:r>
          </w:p>
          <w:p w14:paraId="1EBF5169" w14:textId="77777777" w:rsidR="001F5798" w:rsidRPr="001F5798" w:rsidRDefault="001F5798" w:rsidP="00A2107F">
            <w:pPr>
              <w:rPr>
                <w:rFonts w:ascii="Times New Roman" w:hAnsi="Times New Roman"/>
                <w:b/>
                <w:bCs/>
                <w:highlight w:val="green"/>
                <w:lang w:eastAsia="x-none"/>
              </w:rPr>
            </w:pPr>
            <w:r w:rsidRPr="001F5798">
              <w:rPr>
                <w:rFonts w:ascii="Times New Roman" w:hAnsi="Times New Roman"/>
                <w:lang w:val="en-US" w:eastAsia="x-none"/>
              </w:rPr>
              <w:t>Update the following agreement in RAN1#116 in red:</w:t>
            </w:r>
          </w:p>
          <w:p w14:paraId="2CA2E071" w14:textId="77777777" w:rsidR="001F5798" w:rsidRPr="001F5798" w:rsidRDefault="001F5798" w:rsidP="00A2107F">
            <w:pPr>
              <w:rPr>
                <w:rFonts w:ascii="Times New Roman" w:hAnsi="Times New Roman"/>
                <w:b/>
                <w:bCs/>
                <w:highlight w:val="green"/>
                <w:lang w:eastAsia="x-none"/>
              </w:rPr>
            </w:pPr>
            <w:r w:rsidRPr="001F5798">
              <w:rPr>
                <w:rFonts w:ascii="Times New Roman" w:hAnsi="Times New Roman"/>
                <w:b/>
                <w:bCs/>
                <w:highlight w:val="green"/>
                <w:lang w:eastAsia="x-none"/>
              </w:rPr>
              <w:t>Agreement</w:t>
            </w:r>
          </w:p>
          <w:p w14:paraId="7F892AD6" w14:textId="77777777" w:rsidR="001F5798" w:rsidRPr="001F5798" w:rsidRDefault="001F5798" w:rsidP="001F5798">
            <w:pPr>
              <w:numPr>
                <w:ilvl w:val="0"/>
                <w:numId w:val="36"/>
              </w:numPr>
              <w:overflowPunct w:val="0"/>
              <w:autoSpaceDE w:val="0"/>
              <w:autoSpaceDN w:val="0"/>
              <w:adjustRightInd w:val="0"/>
              <w:spacing w:after="0" w:line="252" w:lineRule="auto"/>
              <w:contextualSpacing/>
              <w:jc w:val="left"/>
              <w:textAlignment w:val="baseline"/>
              <w:rPr>
                <w:rFonts w:ascii="Times New Roman" w:eastAsia="Yu Mincho" w:hAnsi="Times New Roman"/>
                <w:bCs/>
                <w:szCs w:val="22"/>
                <w:lang w:val="en-US" w:eastAsia="x-none"/>
              </w:rPr>
            </w:pPr>
            <w:r w:rsidRPr="001F5798">
              <w:rPr>
                <w:rFonts w:ascii="Times New Roman" w:hAnsi="Times New Roman"/>
                <w:bCs/>
                <w:szCs w:val="22"/>
                <w:lang w:val="en-US" w:eastAsia="x-none"/>
              </w:rPr>
              <w:t>For RRC CONNECTED mode, from RAN1 perspective, further study following LP-WUS procedures to trigger PDCCH monitoring:</w:t>
            </w:r>
          </w:p>
          <w:p w14:paraId="4C3D4123" w14:textId="77777777" w:rsidR="001F5798" w:rsidRPr="001F5798" w:rsidRDefault="001F5798" w:rsidP="001F5798">
            <w:pPr>
              <w:numPr>
                <w:ilvl w:val="1"/>
                <w:numId w:val="36"/>
              </w:numPr>
              <w:overflowPunct w:val="0"/>
              <w:autoSpaceDE w:val="0"/>
              <w:autoSpaceDN w:val="0"/>
              <w:adjustRightInd w:val="0"/>
              <w:spacing w:after="0" w:line="252" w:lineRule="auto"/>
              <w:contextualSpacing/>
              <w:jc w:val="left"/>
              <w:textAlignment w:val="baseline"/>
              <w:rPr>
                <w:rFonts w:ascii="Times New Roman" w:eastAsia="Yu Mincho" w:hAnsi="Times New Roman"/>
                <w:bCs/>
                <w:szCs w:val="22"/>
                <w:lang w:val="en-US" w:eastAsia="x-none"/>
              </w:rPr>
            </w:pPr>
            <w:bookmarkStart w:id="5" w:name="_Hlk166246662"/>
            <w:r w:rsidRPr="001F5798">
              <w:rPr>
                <w:rFonts w:ascii="Times New Roman" w:hAnsi="Times New Roman"/>
                <w:bCs/>
                <w:kern w:val="2"/>
                <w:szCs w:val="22"/>
                <w:lang w:eastAsia="x-none"/>
              </w:rPr>
              <w:t>Case 1: PDCCH monitoring is triggered by LP-WUS with C-DRX configuration</w:t>
            </w:r>
          </w:p>
          <w:p w14:paraId="64F8BD0B" w14:textId="77777777" w:rsidR="001F5798" w:rsidRPr="001F5798" w:rsidRDefault="001F5798" w:rsidP="001F5798">
            <w:pPr>
              <w:numPr>
                <w:ilvl w:val="2"/>
                <w:numId w:val="36"/>
              </w:numPr>
              <w:overflowPunct w:val="0"/>
              <w:autoSpaceDE w:val="0"/>
              <w:autoSpaceDN w:val="0"/>
              <w:adjustRightInd w:val="0"/>
              <w:spacing w:after="0" w:line="252" w:lineRule="auto"/>
              <w:contextualSpacing/>
              <w:jc w:val="left"/>
              <w:textAlignment w:val="baseline"/>
              <w:rPr>
                <w:rFonts w:ascii="Times New Roman" w:eastAsia="Yu Mincho" w:hAnsi="Times New Roman"/>
                <w:bCs/>
                <w:szCs w:val="22"/>
                <w:lang w:val="en-US" w:eastAsia="x-none"/>
              </w:rPr>
            </w:pPr>
            <w:r w:rsidRPr="001F5798">
              <w:rPr>
                <w:rFonts w:ascii="Times New Roman" w:hAnsi="Times New Roman"/>
                <w:bCs/>
                <w:kern w:val="2"/>
                <w:szCs w:val="22"/>
                <w:lang w:val="en-US" w:eastAsia="x-none"/>
              </w:rPr>
              <w:t xml:space="preserve">Option 1-1: </w:t>
            </w:r>
            <w:r w:rsidRPr="001F5798">
              <w:rPr>
                <w:rFonts w:ascii="Times New Roman" w:hAnsi="Times New Roman"/>
                <w:bCs/>
                <w:kern w:val="2"/>
                <w:szCs w:val="22"/>
                <w:lang w:eastAsia="x-none"/>
              </w:rPr>
              <w:t>LP-WUS monitoring according to the LP-WUS monitoring configuration before drx-onDurationTimer to trigger the starting of the drx-onDurationTimer.</w:t>
            </w:r>
          </w:p>
          <w:p w14:paraId="35794D53" w14:textId="77777777" w:rsidR="001F5798" w:rsidRPr="001F5798" w:rsidRDefault="001F5798" w:rsidP="001F5798">
            <w:pPr>
              <w:numPr>
                <w:ilvl w:val="3"/>
                <w:numId w:val="36"/>
              </w:numPr>
              <w:overflowPunct w:val="0"/>
              <w:autoSpaceDE w:val="0"/>
              <w:autoSpaceDN w:val="0"/>
              <w:adjustRightInd w:val="0"/>
              <w:spacing w:after="0" w:line="252" w:lineRule="auto"/>
              <w:contextualSpacing/>
              <w:jc w:val="left"/>
              <w:textAlignment w:val="baseline"/>
              <w:rPr>
                <w:rFonts w:ascii="Times New Roman" w:eastAsia="Yu Mincho" w:hAnsi="Times New Roman"/>
                <w:bCs/>
                <w:szCs w:val="22"/>
                <w:lang w:val="en-US" w:eastAsia="x-none"/>
              </w:rPr>
            </w:pPr>
            <w:r w:rsidRPr="001F5798">
              <w:rPr>
                <w:rFonts w:ascii="Times New Roman" w:hAnsi="Times New Roman"/>
                <w:bCs/>
                <w:kern w:val="2"/>
                <w:szCs w:val="22"/>
                <w:lang w:eastAsia="x-none"/>
              </w:rPr>
              <w:t>This option may replace DCP functionality</w:t>
            </w:r>
          </w:p>
          <w:p w14:paraId="09984C70" w14:textId="77777777" w:rsidR="001F5798" w:rsidRPr="001F5798" w:rsidRDefault="001F5798" w:rsidP="001F5798">
            <w:pPr>
              <w:numPr>
                <w:ilvl w:val="2"/>
                <w:numId w:val="36"/>
              </w:numPr>
              <w:overflowPunct w:val="0"/>
              <w:autoSpaceDE w:val="0"/>
              <w:autoSpaceDN w:val="0"/>
              <w:adjustRightInd w:val="0"/>
              <w:spacing w:after="0" w:line="252" w:lineRule="auto"/>
              <w:contextualSpacing/>
              <w:jc w:val="left"/>
              <w:textAlignment w:val="baseline"/>
              <w:rPr>
                <w:rFonts w:ascii="Times New Roman" w:hAnsi="Times New Roman"/>
                <w:bCs/>
                <w:kern w:val="2"/>
                <w:szCs w:val="22"/>
                <w:lang w:val="en-US" w:eastAsia="x-none"/>
              </w:rPr>
            </w:pPr>
            <w:r w:rsidRPr="001F5798">
              <w:rPr>
                <w:rFonts w:ascii="Times New Roman" w:hAnsi="Times New Roman"/>
                <w:bCs/>
                <w:kern w:val="2"/>
                <w:szCs w:val="22"/>
                <w:lang w:val="en-US" w:eastAsia="x-none"/>
              </w:rPr>
              <w:t xml:space="preserve">Option 1-2: LP-WUS monitoring outside </w:t>
            </w:r>
            <w:r w:rsidRPr="001F5798">
              <w:rPr>
                <w:rFonts w:ascii="Times New Roman" w:hAnsi="Times New Roman"/>
                <w:bCs/>
                <w:color w:val="FF0000"/>
                <w:kern w:val="2"/>
                <w:szCs w:val="22"/>
                <w:lang w:val="en-US" w:eastAsia="x-none"/>
              </w:rPr>
              <w:t>at least</w:t>
            </w:r>
            <w:r w:rsidRPr="001F5798">
              <w:rPr>
                <w:rFonts w:ascii="Times New Roman" w:hAnsi="Times New Roman"/>
                <w:bCs/>
                <w:kern w:val="2"/>
                <w:szCs w:val="22"/>
                <w:lang w:val="en-US" w:eastAsia="x-none"/>
              </w:rPr>
              <w:t xml:space="preserve"> </w:t>
            </w:r>
            <w:r w:rsidRPr="001F5798">
              <w:rPr>
                <w:rFonts w:ascii="Times New Roman" w:hAnsi="Times New Roman"/>
                <w:bCs/>
                <w:color w:val="FF0000"/>
                <w:kern w:val="2"/>
                <w:szCs w:val="22"/>
                <w:lang w:val="en-US" w:eastAsia="x-none"/>
              </w:rPr>
              <w:t xml:space="preserve">legacy </w:t>
            </w:r>
            <w:r w:rsidRPr="001F5798">
              <w:rPr>
                <w:rFonts w:ascii="Times New Roman" w:hAnsi="Times New Roman"/>
                <w:bCs/>
                <w:kern w:val="2"/>
                <w:szCs w:val="22"/>
                <w:lang w:val="en-US" w:eastAsia="x-none"/>
              </w:rPr>
              <w:t>C-DRX active time according to the LP-WUS monitoring configuration to trigger PDCCH monitoring.</w:t>
            </w:r>
          </w:p>
          <w:p w14:paraId="32B90BA7" w14:textId="77777777" w:rsidR="001F5798" w:rsidRPr="001F5798" w:rsidRDefault="001F5798" w:rsidP="001F5798">
            <w:pPr>
              <w:numPr>
                <w:ilvl w:val="3"/>
                <w:numId w:val="36"/>
              </w:numPr>
              <w:overflowPunct w:val="0"/>
              <w:autoSpaceDE w:val="0"/>
              <w:autoSpaceDN w:val="0"/>
              <w:adjustRightInd w:val="0"/>
              <w:spacing w:after="0" w:line="252" w:lineRule="auto"/>
              <w:contextualSpacing/>
              <w:jc w:val="left"/>
              <w:textAlignment w:val="baseline"/>
              <w:rPr>
                <w:rFonts w:ascii="Times New Roman" w:hAnsi="Times New Roman"/>
                <w:bCs/>
                <w:kern w:val="2"/>
                <w:szCs w:val="22"/>
                <w:lang w:val="en-US" w:eastAsia="x-none"/>
              </w:rPr>
            </w:pPr>
            <w:r w:rsidRPr="001F5798">
              <w:rPr>
                <w:rFonts w:ascii="Times New Roman" w:hAnsi="Times New Roman"/>
                <w:bCs/>
                <w:kern w:val="2"/>
                <w:szCs w:val="22"/>
                <w:lang w:val="en-US" w:eastAsia="x-none"/>
              </w:rPr>
              <w:t>PDCCH monitoring possibly irrespective of drx-</w:t>
            </w:r>
            <w:r w:rsidRPr="001F5798">
              <w:rPr>
                <w:rFonts w:ascii="Times New Roman" w:hAnsi="Times New Roman"/>
                <w:bCs/>
                <w:kern w:val="2"/>
                <w:szCs w:val="22"/>
                <w:lang w:eastAsia="x-none"/>
              </w:rPr>
              <w:t>onDurationTimer</w:t>
            </w:r>
          </w:p>
          <w:p w14:paraId="0000CA88" w14:textId="77777777" w:rsidR="001F5798" w:rsidRPr="001F5798" w:rsidRDefault="001F5798" w:rsidP="001F5798">
            <w:pPr>
              <w:pStyle w:val="af7"/>
              <w:numPr>
                <w:ilvl w:val="4"/>
                <w:numId w:val="36"/>
              </w:numPr>
              <w:overflowPunct w:val="0"/>
              <w:autoSpaceDE w:val="0"/>
              <w:autoSpaceDN w:val="0"/>
              <w:adjustRightInd w:val="0"/>
              <w:spacing w:line="252" w:lineRule="auto"/>
              <w:textAlignment w:val="baseline"/>
              <w:rPr>
                <w:rFonts w:ascii="Times New Roman" w:hAnsi="Times New Roman"/>
                <w:bCs/>
                <w:color w:val="FF0000"/>
                <w:kern w:val="2"/>
                <w:szCs w:val="22"/>
                <w:lang w:val="en-US"/>
              </w:rPr>
            </w:pPr>
            <w:r w:rsidRPr="001F5798">
              <w:rPr>
                <w:rFonts w:ascii="Times New Roman" w:hAnsi="Times New Roman"/>
                <w:bCs/>
                <w:color w:val="FF0000"/>
                <w:kern w:val="2"/>
                <w:szCs w:val="22"/>
                <w:lang w:val="en-US"/>
              </w:rPr>
              <w:t>Option 1-2-1: PDCCH monitoring may be additionally triggered based on legacy C-DRX cycle and drx-onDurationTimer when monitoring LP-WUS</w:t>
            </w:r>
          </w:p>
          <w:p w14:paraId="3966741C" w14:textId="77777777" w:rsidR="001F5798" w:rsidRPr="001F5798" w:rsidRDefault="001F5798" w:rsidP="001F5798">
            <w:pPr>
              <w:pStyle w:val="af7"/>
              <w:numPr>
                <w:ilvl w:val="5"/>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sidRPr="001F5798">
              <w:rPr>
                <w:rFonts w:ascii="Times New Roman" w:eastAsia="Yu Mincho" w:hAnsi="Times New Roman"/>
                <w:bCs/>
                <w:color w:val="FF0000"/>
                <w:kern w:val="2"/>
                <w:szCs w:val="22"/>
                <w:lang w:val="en-US"/>
              </w:rPr>
              <w:t>If this is adopted, it should be configured together with Option 1-1 to achieve power saving gain compared to legacy C-DRX</w:t>
            </w:r>
          </w:p>
          <w:p w14:paraId="2A813290" w14:textId="77777777" w:rsidR="001F5798" w:rsidRPr="001F5798" w:rsidRDefault="001F5798" w:rsidP="001F5798">
            <w:pPr>
              <w:pStyle w:val="af7"/>
              <w:numPr>
                <w:ilvl w:val="4"/>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sidRPr="001F5798">
              <w:rPr>
                <w:rFonts w:ascii="Times New Roman" w:hAnsi="Times New Roman"/>
                <w:bCs/>
                <w:color w:val="FF0000"/>
                <w:kern w:val="2"/>
                <w:szCs w:val="22"/>
                <w:lang w:val="en-US"/>
              </w:rPr>
              <w:t>Option 1-2-2: PDCCH monitoring is not triggered by legacy C-DRX cycle and drx-onDurationTimer when monitoring LP-WUS</w:t>
            </w:r>
          </w:p>
          <w:p w14:paraId="397D7E27" w14:textId="77777777" w:rsidR="001F5798" w:rsidRPr="001F5798" w:rsidRDefault="001F5798" w:rsidP="001F5798">
            <w:pPr>
              <w:numPr>
                <w:ilvl w:val="2"/>
                <w:numId w:val="36"/>
              </w:numPr>
              <w:overflowPunct w:val="0"/>
              <w:autoSpaceDE w:val="0"/>
              <w:autoSpaceDN w:val="0"/>
              <w:adjustRightInd w:val="0"/>
              <w:spacing w:after="0" w:line="252" w:lineRule="auto"/>
              <w:contextualSpacing/>
              <w:jc w:val="left"/>
              <w:textAlignment w:val="baseline"/>
              <w:rPr>
                <w:rFonts w:ascii="Times New Roman" w:hAnsi="Times New Roman"/>
                <w:bCs/>
                <w:kern w:val="2"/>
                <w:szCs w:val="22"/>
                <w:lang w:val="en-US" w:eastAsia="x-none"/>
              </w:rPr>
            </w:pPr>
            <w:r w:rsidRPr="001F5798">
              <w:rPr>
                <w:rFonts w:ascii="Times New Roman" w:hAnsi="Times New Roman"/>
                <w:bCs/>
                <w:kern w:val="2"/>
                <w:szCs w:val="22"/>
                <w:lang w:val="en-US" w:eastAsia="x-none"/>
              </w:rPr>
              <w:t xml:space="preserve">Option 1-3: LP-WUS monitoring inside </w:t>
            </w:r>
            <w:r w:rsidRPr="001F5798">
              <w:rPr>
                <w:rFonts w:ascii="Times New Roman" w:hAnsi="Times New Roman"/>
                <w:bCs/>
                <w:color w:val="FF0000"/>
                <w:kern w:val="2"/>
                <w:szCs w:val="22"/>
                <w:lang w:val="en-US" w:eastAsia="x-none"/>
              </w:rPr>
              <w:t xml:space="preserve">at least legacy </w:t>
            </w:r>
            <w:r w:rsidRPr="001F5798">
              <w:rPr>
                <w:rFonts w:ascii="Times New Roman" w:hAnsi="Times New Roman"/>
                <w:bCs/>
                <w:kern w:val="2"/>
                <w:szCs w:val="22"/>
                <w:lang w:val="en-US" w:eastAsia="x-none"/>
              </w:rPr>
              <w:t>C-DRX active time according to the LP-WUS monitoring configuration to trigger PDCCH monitoring.</w:t>
            </w:r>
          </w:p>
          <w:bookmarkEnd w:id="5"/>
          <w:p w14:paraId="1E5D6EB8" w14:textId="77777777" w:rsidR="001F5798" w:rsidRPr="001F5798" w:rsidRDefault="001F5798" w:rsidP="001F5798">
            <w:pPr>
              <w:numPr>
                <w:ilvl w:val="1"/>
                <w:numId w:val="36"/>
              </w:numPr>
              <w:overflowPunct w:val="0"/>
              <w:autoSpaceDE w:val="0"/>
              <w:autoSpaceDN w:val="0"/>
              <w:adjustRightInd w:val="0"/>
              <w:spacing w:after="0" w:line="252" w:lineRule="auto"/>
              <w:contextualSpacing/>
              <w:jc w:val="left"/>
              <w:textAlignment w:val="baseline"/>
              <w:rPr>
                <w:rFonts w:ascii="Times New Roman" w:hAnsi="Times New Roman"/>
                <w:bCs/>
                <w:strike/>
                <w:color w:val="FF0000"/>
                <w:kern w:val="2"/>
                <w:szCs w:val="22"/>
                <w:lang w:eastAsia="x-none"/>
              </w:rPr>
            </w:pPr>
            <w:r w:rsidRPr="001F5798">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016D4670" w14:textId="77777777" w:rsidR="001F5798" w:rsidRPr="001F5798" w:rsidRDefault="001F5798" w:rsidP="001F5798">
            <w:pPr>
              <w:numPr>
                <w:ilvl w:val="2"/>
                <w:numId w:val="36"/>
              </w:numPr>
              <w:overflowPunct w:val="0"/>
              <w:autoSpaceDE w:val="0"/>
              <w:autoSpaceDN w:val="0"/>
              <w:adjustRightInd w:val="0"/>
              <w:spacing w:after="0" w:line="252" w:lineRule="auto"/>
              <w:contextualSpacing/>
              <w:jc w:val="left"/>
              <w:textAlignment w:val="baseline"/>
              <w:rPr>
                <w:rFonts w:ascii="Times New Roman" w:hAnsi="Times New Roman"/>
                <w:bCs/>
                <w:strike/>
                <w:color w:val="FF0000"/>
                <w:kern w:val="2"/>
                <w:szCs w:val="22"/>
                <w:lang w:eastAsia="x-none"/>
              </w:rPr>
            </w:pPr>
            <w:r w:rsidRPr="001F5798">
              <w:rPr>
                <w:rFonts w:ascii="Times New Roman" w:hAnsi="Times New Roman"/>
                <w:bCs/>
                <w:strike/>
                <w:color w:val="FF0000"/>
                <w:kern w:val="2"/>
                <w:szCs w:val="22"/>
                <w:lang w:eastAsia="x-none"/>
              </w:rPr>
              <w:t>FFS duty-cycled and/or continuous LP-WUS monitoring</w:t>
            </w:r>
          </w:p>
          <w:p w14:paraId="5833F600" w14:textId="77777777" w:rsidR="001F5798" w:rsidRPr="001F5798" w:rsidRDefault="001F5798" w:rsidP="001F5798">
            <w:pPr>
              <w:numPr>
                <w:ilvl w:val="0"/>
                <w:numId w:val="36"/>
              </w:numPr>
              <w:overflowPunct w:val="0"/>
              <w:autoSpaceDE w:val="0"/>
              <w:autoSpaceDN w:val="0"/>
              <w:adjustRightInd w:val="0"/>
              <w:spacing w:after="0"/>
              <w:contextualSpacing/>
              <w:jc w:val="left"/>
              <w:textAlignment w:val="baseline"/>
              <w:rPr>
                <w:rFonts w:ascii="Times New Roman" w:eastAsia="Yu Mincho" w:hAnsi="Times New Roman"/>
                <w:bCs/>
                <w:color w:val="FF0000"/>
                <w:kern w:val="2"/>
                <w:szCs w:val="22"/>
                <w:lang w:val="en-US" w:eastAsia="x-none"/>
              </w:rPr>
            </w:pPr>
            <w:r w:rsidRPr="001F5798">
              <w:rPr>
                <w:rFonts w:ascii="Times New Roman" w:eastAsia="Yu Mincho" w:hAnsi="Times New Roman"/>
                <w:bCs/>
                <w:kern w:val="2"/>
                <w:szCs w:val="22"/>
                <w:lang w:val="en-US" w:eastAsia="x-none"/>
              </w:rPr>
              <w:lastRenderedPageBreak/>
              <w:t xml:space="preserve">Combination of options in Case 1 </w:t>
            </w:r>
            <w:r w:rsidRPr="001F5798">
              <w:rPr>
                <w:rFonts w:ascii="Times New Roman" w:eastAsia="Yu Mincho" w:hAnsi="Times New Roman"/>
                <w:bCs/>
                <w:strike/>
                <w:color w:val="FF0000"/>
                <w:kern w:val="2"/>
                <w:szCs w:val="22"/>
                <w:lang w:val="en-US" w:eastAsia="x-none"/>
              </w:rPr>
              <w:t>and combination of options in Case 1 and Case 2 are not precluded</w:t>
            </w:r>
            <w:r w:rsidRPr="001F5798">
              <w:rPr>
                <w:rFonts w:ascii="Times New Roman" w:eastAsia="Yu Mincho" w:hAnsi="Times New Roman"/>
                <w:bCs/>
                <w:color w:val="FF0000"/>
                <w:kern w:val="2"/>
                <w:szCs w:val="22"/>
                <w:lang w:val="en-US" w:eastAsia="x-none"/>
              </w:rPr>
              <w:t xml:space="preserve"> should be considered.</w:t>
            </w:r>
          </w:p>
          <w:p w14:paraId="5C714A7F" w14:textId="77777777" w:rsidR="001F5798" w:rsidRPr="001F5798" w:rsidRDefault="001F5798" w:rsidP="001F5798">
            <w:pPr>
              <w:pStyle w:val="af7"/>
              <w:numPr>
                <w:ilvl w:val="0"/>
                <w:numId w:val="36"/>
              </w:numPr>
              <w:overflowPunct w:val="0"/>
              <w:autoSpaceDE w:val="0"/>
              <w:autoSpaceDN w:val="0"/>
              <w:adjustRightInd w:val="0"/>
              <w:spacing w:line="252" w:lineRule="auto"/>
              <w:textAlignment w:val="baseline"/>
              <w:rPr>
                <w:rFonts w:ascii="Times New Roman" w:eastAsia="Yu Mincho" w:hAnsi="Times New Roman"/>
                <w:bCs/>
                <w:color w:val="FF0000"/>
                <w:kern w:val="2"/>
                <w:szCs w:val="22"/>
                <w:lang w:val="en-US"/>
              </w:rPr>
            </w:pPr>
            <w:r w:rsidRPr="001F5798">
              <w:rPr>
                <w:rFonts w:ascii="Times New Roman" w:eastAsia="Yu Mincho" w:hAnsi="Times New Roman"/>
                <w:bCs/>
                <w:color w:val="FF0000"/>
                <w:kern w:val="2"/>
                <w:szCs w:val="22"/>
                <w:lang w:val="en-US"/>
              </w:rPr>
              <w:t>RAN1 does not discuss C-DRX related timers other than drx-onDurationTimer, this topic is up to RAN2</w:t>
            </w:r>
          </w:p>
          <w:p w14:paraId="0143D00B" w14:textId="77777777" w:rsidR="001F5798" w:rsidRPr="001F5798" w:rsidRDefault="001F5798" w:rsidP="001F5798">
            <w:pPr>
              <w:pStyle w:val="af7"/>
              <w:numPr>
                <w:ilvl w:val="0"/>
                <w:numId w:val="36"/>
              </w:numPr>
              <w:overflowPunct w:val="0"/>
              <w:autoSpaceDE w:val="0"/>
              <w:autoSpaceDN w:val="0"/>
              <w:adjustRightInd w:val="0"/>
              <w:spacing w:line="252" w:lineRule="auto"/>
              <w:textAlignment w:val="baseline"/>
              <w:rPr>
                <w:rFonts w:ascii="Times New Roman" w:eastAsia="Yu Mincho" w:hAnsi="Times New Roman"/>
                <w:bCs/>
                <w:color w:val="FF0000"/>
                <w:kern w:val="2"/>
                <w:szCs w:val="22"/>
                <w:lang w:val="en-US"/>
              </w:rPr>
            </w:pPr>
            <w:r w:rsidRPr="001F5798">
              <w:rPr>
                <w:rFonts w:ascii="Times New Roman" w:eastAsia="Yu Mincho" w:hAnsi="Times New Roman"/>
                <w:bCs/>
                <w:color w:val="FF0000"/>
                <w:kern w:val="2"/>
                <w:szCs w:val="22"/>
                <w:lang w:val="en-US"/>
              </w:rPr>
              <w:t>Note: Above does not preclude to support fallback mechanism to trigger PDCCH monitoring, if any</w:t>
            </w:r>
          </w:p>
        </w:tc>
      </w:tr>
    </w:tbl>
    <w:p w14:paraId="15C65D0A" w14:textId="77777777" w:rsidR="00066888" w:rsidRDefault="00066888" w:rsidP="00B47F64">
      <w:pPr>
        <w:rPr>
          <w:rFonts w:ascii="Times New Roman" w:hAnsi="Times New Roman"/>
          <w:lang w:eastAsia="zh-CN"/>
        </w:rPr>
      </w:pPr>
    </w:p>
    <w:p w14:paraId="0D672C77" w14:textId="43F0DAF5" w:rsidR="00DE0219" w:rsidRPr="00112234" w:rsidRDefault="00DE0219" w:rsidP="00B47F64">
      <w:pPr>
        <w:rPr>
          <w:rFonts w:ascii="Times New Roman" w:hAnsi="Times New Roman"/>
          <w:b/>
          <w:bCs/>
          <w:u w:val="single"/>
          <w:lang w:eastAsia="zh-CN"/>
        </w:rPr>
      </w:pPr>
      <w:r w:rsidRPr="00112234">
        <w:rPr>
          <w:rFonts w:ascii="Times New Roman" w:hAnsi="Times New Roman" w:hint="eastAsia"/>
          <w:b/>
          <w:bCs/>
          <w:u w:val="single"/>
          <w:lang w:eastAsia="zh-CN"/>
        </w:rPr>
        <w:t>Option 1-1</w:t>
      </w:r>
    </w:p>
    <w:p w14:paraId="06699977" w14:textId="77C2882F" w:rsidR="00DB0AC8" w:rsidRDefault="00DB0AC8" w:rsidP="00B47F64">
      <w:pPr>
        <w:rPr>
          <w:rFonts w:ascii="Times New Roman" w:hAnsi="Times New Roman"/>
          <w:lang w:eastAsia="zh-CN"/>
        </w:rPr>
      </w:pPr>
      <w:r>
        <w:rPr>
          <w:rFonts w:ascii="Times New Roman" w:hAnsi="Times New Roman" w:hint="eastAsia"/>
          <w:lang w:eastAsia="zh-CN"/>
        </w:rPr>
        <w:t>For Option 1-1, the UE monitors</w:t>
      </w:r>
      <w:r w:rsidRPr="00DB0AC8">
        <w:t xml:space="preserve"> </w:t>
      </w:r>
      <w:r w:rsidRPr="00DB0AC8">
        <w:rPr>
          <w:rFonts w:ascii="Times New Roman" w:hAnsi="Times New Roman"/>
          <w:lang w:eastAsia="zh-CN"/>
        </w:rPr>
        <w:t>LP-WUS according to the LP-WUS monitoring configuration before drx-onDurationTimer</w:t>
      </w:r>
      <w:r>
        <w:rPr>
          <w:rFonts w:ascii="Times New Roman" w:hAnsi="Times New Roman" w:hint="eastAsia"/>
          <w:lang w:eastAsia="zh-CN"/>
        </w:rPr>
        <w:t xml:space="preserve">, which may be indicated as an offset to </w:t>
      </w:r>
      <w:r w:rsidRPr="00DB0AC8">
        <w:rPr>
          <w:rFonts w:ascii="Times New Roman" w:hAnsi="Times New Roman"/>
          <w:lang w:eastAsia="zh-CN"/>
        </w:rPr>
        <w:t>drx-onDurationTimer to trigger the starting of the drx-onDurationTimer</w:t>
      </w:r>
      <w:r>
        <w:rPr>
          <w:rFonts w:ascii="Times New Roman" w:hAnsi="Times New Roman" w:hint="eastAsia"/>
          <w:lang w:eastAsia="zh-CN"/>
        </w:rPr>
        <w:t>, similar to the function of DCP. The example for Option 1 is shown as Figure 1.</w:t>
      </w:r>
    </w:p>
    <w:p w14:paraId="7A6065E3" w14:textId="1D5393CB" w:rsidR="00DB0AC8" w:rsidRDefault="00DB0AC8" w:rsidP="006D2F39">
      <w:pPr>
        <w:jc w:val="center"/>
        <w:rPr>
          <w:rFonts w:ascii="Times New Roman" w:eastAsia="等线" w:hAnsi="Times New Roman"/>
        </w:rPr>
      </w:pPr>
      <w:r w:rsidRPr="00DB0AC8">
        <w:rPr>
          <w:rFonts w:ascii="Times New Roman" w:eastAsia="等线" w:hAnsi="Times New Roman"/>
        </w:rPr>
        <w:object w:dxaOrig="13381" w:dyaOrig="1950" w14:anchorId="7D180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59.5pt" o:ole="">
            <v:imagedata r:id="rId7" o:title=""/>
          </v:shape>
          <o:OLEObject Type="Embed" ProgID="Visio.Drawing.15" ShapeID="_x0000_i1025" DrawAspect="Content" ObjectID="_1776861305" r:id="rId8"/>
        </w:object>
      </w:r>
    </w:p>
    <w:p w14:paraId="25F32844" w14:textId="1AA99B50" w:rsidR="00DB0AC8" w:rsidRDefault="00DB0AC8" w:rsidP="00DB0AC8">
      <w:pPr>
        <w:jc w:val="center"/>
        <w:rPr>
          <w:rFonts w:ascii="Times New Roman" w:eastAsia="等线" w:hAnsi="Times New Roman"/>
          <w:lang w:eastAsia="zh-CN"/>
        </w:rPr>
      </w:pPr>
      <w:r>
        <w:rPr>
          <w:rFonts w:ascii="Times New Roman" w:eastAsia="等线" w:hAnsi="Times New Roman" w:hint="eastAsia"/>
          <w:lang w:eastAsia="zh-CN"/>
        </w:rPr>
        <w:t>Figure 1</w:t>
      </w:r>
      <w:r w:rsidR="00CC6C96">
        <w:rPr>
          <w:rFonts w:ascii="Times New Roman" w:eastAsia="等线" w:hAnsi="Times New Roman" w:hint="eastAsia"/>
          <w:lang w:eastAsia="zh-CN"/>
        </w:rPr>
        <w:t>:</w:t>
      </w:r>
      <w:r>
        <w:rPr>
          <w:rFonts w:ascii="Times New Roman" w:eastAsia="等线" w:hAnsi="Times New Roman" w:hint="eastAsia"/>
          <w:lang w:eastAsia="zh-CN"/>
        </w:rPr>
        <w:t xml:space="preserve">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ption 1</w:t>
      </w:r>
      <w:r>
        <w:rPr>
          <w:rFonts w:ascii="Times New Roman" w:eastAsia="等线" w:hAnsi="Times New Roman" w:hint="eastAsia"/>
          <w:lang w:eastAsia="zh-CN"/>
        </w:rPr>
        <w:t>-1</w:t>
      </w:r>
    </w:p>
    <w:p w14:paraId="13914993" w14:textId="108E0EBC" w:rsidR="00DB0AC8" w:rsidRPr="00E7545B" w:rsidRDefault="00DB0AC8" w:rsidP="00DB0AC8">
      <w:pPr>
        <w:rPr>
          <w:rFonts w:ascii="Times New Roman" w:hAnsi="Times New Roman"/>
          <w:lang w:eastAsia="zh-CN"/>
        </w:rPr>
      </w:pPr>
      <w:r w:rsidRPr="00DB0AC8">
        <w:rPr>
          <w:rFonts w:ascii="Times New Roman" w:hAnsi="Times New Roman"/>
          <w:lang w:eastAsia="zh-CN"/>
        </w:rPr>
        <w:t>W</w:t>
      </w:r>
      <w:r w:rsidRPr="00DB0AC8">
        <w:rPr>
          <w:rFonts w:ascii="Times New Roman" w:hAnsi="Times New Roman" w:hint="eastAsia"/>
          <w:lang w:eastAsia="zh-CN"/>
        </w:rPr>
        <w:t xml:space="preserve">ith Option 1-1, </w:t>
      </w:r>
      <w:bookmarkStart w:id="6" w:name="_Hlk165999908"/>
      <w:r w:rsidRPr="00DB0AC8">
        <w:rPr>
          <w:rFonts w:ascii="Times New Roman" w:hAnsi="Times New Roman" w:hint="eastAsia"/>
          <w:lang w:eastAsia="zh-CN"/>
        </w:rPr>
        <w:t xml:space="preserve">the UE </w:t>
      </w:r>
      <w:r w:rsidR="00066888">
        <w:rPr>
          <w:rFonts w:ascii="Times New Roman" w:hAnsi="Times New Roman" w:hint="eastAsia"/>
          <w:lang w:eastAsia="zh-CN"/>
        </w:rPr>
        <w:t xml:space="preserve">may get power saving gain with less periodical PDDCH monitoring triggered by the start of drx-onDurationTimer. </w:t>
      </w:r>
      <w:r w:rsidR="00066888">
        <w:rPr>
          <w:rFonts w:ascii="Times New Roman" w:hAnsi="Times New Roman"/>
          <w:lang w:eastAsia="zh-CN"/>
        </w:rPr>
        <w:t>A</w:t>
      </w:r>
      <w:r w:rsidR="00066888">
        <w:rPr>
          <w:rFonts w:ascii="Times New Roman" w:hAnsi="Times New Roman" w:hint="eastAsia"/>
          <w:lang w:eastAsia="zh-CN"/>
        </w:rPr>
        <w:t>nd this option may have the minimum specification impacts.</w:t>
      </w:r>
      <w:r w:rsidR="00E7545B">
        <w:rPr>
          <w:rFonts w:ascii="Times New Roman" w:hAnsi="Times New Roman" w:hint="eastAsia"/>
          <w:lang w:eastAsia="zh-CN"/>
        </w:rPr>
        <w:t xml:space="preserve"> In this option, the UE only need to monitor LP-WUS on</w:t>
      </w:r>
      <w:r w:rsidR="00520A00">
        <w:rPr>
          <w:rFonts w:ascii="Times New Roman" w:hAnsi="Times New Roman" w:hint="eastAsia"/>
          <w:lang w:eastAsia="zh-CN"/>
        </w:rPr>
        <w:t xml:space="preserve"> </w:t>
      </w:r>
      <w:r w:rsidR="00520A00">
        <w:rPr>
          <w:rFonts w:ascii="Times New Roman" w:hAnsi="Times New Roman"/>
          <w:lang w:eastAsia="zh-CN"/>
        </w:rPr>
        <w:t>an</w:t>
      </w:r>
      <w:r w:rsidR="00520A00">
        <w:rPr>
          <w:rFonts w:ascii="Times New Roman" w:hAnsi="Times New Roman" w:hint="eastAsia"/>
          <w:lang w:eastAsia="zh-CN"/>
        </w:rPr>
        <w:t xml:space="preserve"> offset before Onduration of </w:t>
      </w:r>
      <w:r w:rsidR="00520A00" w:rsidRPr="008037EF">
        <w:rPr>
          <w:rFonts w:ascii="Times New Roman" w:hAnsi="Times New Roman" w:hint="eastAsia"/>
          <w:lang w:eastAsia="zh-CN"/>
        </w:rPr>
        <w:t>C-DRX cycle</w:t>
      </w:r>
      <w:r w:rsidR="00E7545B" w:rsidRPr="008037EF">
        <w:rPr>
          <w:rFonts w:ascii="Times New Roman" w:hAnsi="Times New Roman" w:hint="eastAsia"/>
          <w:lang w:eastAsia="zh-CN"/>
        </w:rPr>
        <w:t>.</w:t>
      </w:r>
    </w:p>
    <w:bookmarkEnd w:id="6"/>
    <w:p w14:paraId="4E31A425" w14:textId="1AD99333" w:rsidR="00066888" w:rsidRDefault="00066888" w:rsidP="004F55BC">
      <w:pPr>
        <w:ind w:left="1273" w:hangingChars="634" w:hanging="1273"/>
        <w:rPr>
          <w:rFonts w:ascii="Times New Roman" w:hAnsi="Times New Roman"/>
          <w:b/>
          <w:bCs/>
          <w:lang w:eastAsia="zh-CN"/>
        </w:rPr>
      </w:pPr>
      <w:r w:rsidRPr="00066888">
        <w:rPr>
          <w:rFonts w:ascii="Times New Roman" w:hAnsi="Times New Roman" w:hint="eastAsia"/>
          <w:b/>
          <w:bCs/>
          <w:lang w:eastAsia="zh-CN"/>
        </w:rPr>
        <w:t>Observation 1: T</w:t>
      </w:r>
      <w:r w:rsidRPr="00066888">
        <w:rPr>
          <w:rFonts w:ascii="Times New Roman" w:hAnsi="Times New Roman"/>
          <w:b/>
          <w:bCs/>
          <w:lang w:eastAsia="zh-CN"/>
        </w:rPr>
        <w:t xml:space="preserve">he UE </w:t>
      </w:r>
      <w:r w:rsidR="00793A23">
        <w:rPr>
          <w:rFonts w:ascii="Times New Roman" w:hAnsi="Times New Roman" w:hint="eastAsia"/>
          <w:b/>
          <w:bCs/>
          <w:lang w:eastAsia="zh-CN"/>
        </w:rPr>
        <w:t>could obtain</w:t>
      </w:r>
      <w:r w:rsidRPr="00066888">
        <w:rPr>
          <w:rFonts w:ascii="Times New Roman" w:hAnsi="Times New Roman"/>
          <w:b/>
          <w:bCs/>
          <w:lang w:eastAsia="zh-CN"/>
        </w:rPr>
        <w:t xml:space="preserve"> power saving gain with less periodical PDDCH monitoring triggered by the start of drx-onDurationTimer.</w:t>
      </w:r>
    </w:p>
    <w:p w14:paraId="7D4CD8D9" w14:textId="27F0BFC1" w:rsidR="00E7545B" w:rsidRPr="006D2F39" w:rsidRDefault="00E7545B" w:rsidP="004F55BC">
      <w:pPr>
        <w:ind w:left="1273" w:hangingChars="634" w:hanging="1273"/>
        <w:rPr>
          <w:rFonts w:ascii="Times New Roman" w:hAnsi="Times New Roman"/>
          <w:lang w:eastAsia="zh-CN"/>
        </w:rPr>
      </w:pPr>
      <w:r>
        <w:rPr>
          <w:rFonts w:ascii="Times New Roman" w:hAnsi="Times New Roman" w:hint="eastAsia"/>
          <w:b/>
          <w:bCs/>
          <w:lang w:eastAsia="zh-CN"/>
        </w:rPr>
        <w:t xml:space="preserve">Observation 2: </w:t>
      </w:r>
      <w:r w:rsidRPr="00E7545B">
        <w:rPr>
          <w:rFonts w:ascii="Times New Roman" w:hAnsi="Times New Roman" w:hint="eastAsia"/>
          <w:b/>
          <w:bCs/>
          <w:lang w:eastAsia="zh-CN"/>
        </w:rPr>
        <w:t xml:space="preserve">In </w:t>
      </w:r>
      <w:r>
        <w:rPr>
          <w:rFonts w:ascii="Times New Roman" w:hAnsi="Times New Roman" w:hint="eastAsia"/>
          <w:b/>
          <w:bCs/>
          <w:lang w:eastAsia="zh-CN"/>
        </w:rPr>
        <w:t>O</w:t>
      </w:r>
      <w:r w:rsidRPr="00E7545B">
        <w:rPr>
          <w:rFonts w:ascii="Times New Roman" w:hAnsi="Times New Roman" w:hint="eastAsia"/>
          <w:b/>
          <w:bCs/>
          <w:lang w:eastAsia="zh-CN"/>
        </w:rPr>
        <w:t>ption</w:t>
      </w:r>
      <w:r>
        <w:rPr>
          <w:rFonts w:ascii="Times New Roman" w:hAnsi="Times New Roman" w:hint="eastAsia"/>
          <w:b/>
          <w:bCs/>
          <w:lang w:eastAsia="zh-CN"/>
        </w:rPr>
        <w:t xml:space="preserve"> 1-1</w:t>
      </w:r>
      <w:r w:rsidRPr="00E7545B">
        <w:rPr>
          <w:rFonts w:ascii="Times New Roman" w:hAnsi="Times New Roman" w:hint="eastAsia"/>
          <w:b/>
          <w:bCs/>
          <w:lang w:eastAsia="zh-CN"/>
        </w:rPr>
        <w:t>, the UE only need to monitor LP-WUS on</w:t>
      </w:r>
      <w:r w:rsidR="00520A00" w:rsidRPr="006D28FB">
        <w:rPr>
          <w:rFonts w:ascii="Times New Roman" w:hAnsi="Times New Roman"/>
          <w:b/>
          <w:bCs/>
          <w:lang w:eastAsia="zh-CN"/>
        </w:rPr>
        <w:t xml:space="preserve"> an</w:t>
      </w:r>
      <w:r w:rsidR="00520A00" w:rsidRPr="006D28FB">
        <w:rPr>
          <w:rFonts w:ascii="Times New Roman" w:hAnsi="Times New Roman" w:hint="eastAsia"/>
          <w:b/>
          <w:bCs/>
          <w:lang w:eastAsia="zh-CN"/>
        </w:rPr>
        <w:t xml:space="preserve"> offset before Onduration of C-DRX cycle</w:t>
      </w:r>
      <w:r w:rsidRPr="00E7545B">
        <w:rPr>
          <w:rFonts w:ascii="Times New Roman" w:hAnsi="Times New Roman" w:hint="eastAsia"/>
          <w:b/>
          <w:bCs/>
          <w:lang w:eastAsia="zh-CN"/>
        </w:rPr>
        <w:t>.</w:t>
      </w:r>
    </w:p>
    <w:p w14:paraId="3FEA9BD3" w14:textId="16D49DA0" w:rsidR="00DB0AC8" w:rsidRPr="00112234" w:rsidRDefault="00DB0AC8" w:rsidP="00DB0AC8">
      <w:pPr>
        <w:rPr>
          <w:rFonts w:ascii="Times New Roman" w:eastAsia="等线" w:hAnsi="Times New Roman"/>
          <w:b/>
          <w:bCs/>
          <w:u w:val="single"/>
          <w:lang w:eastAsia="zh-CN"/>
        </w:rPr>
      </w:pPr>
      <w:r w:rsidRPr="00112234">
        <w:rPr>
          <w:rFonts w:ascii="Times New Roman" w:eastAsia="等线" w:hAnsi="Times New Roman" w:hint="eastAsia"/>
          <w:b/>
          <w:bCs/>
          <w:u w:val="single"/>
          <w:lang w:eastAsia="zh-CN"/>
        </w:rPr>
        <w:t>Option 1-2</w:t>
      </w:r>
    </w:p>
    <w:p w14:paraId="2ED352C6" w14:textId="7F0AE015" w:rsidR="00DB0AC8" w:rsidRDefault="00E7545B" w:rsidP="00DB0AC8">
      <w:pPr>
        <w:rPr>
          <w:rFonts w:ascii="Times New Roman" w:hAnsi="Times New Roman"/>
          <w:lang w:eastAsia="zh-CN"/>
        </w:rPr>
      </w:pPr>
      <w:r>
        <w:rPr>
          <w:rFonts w:ascii="Times New Roman" w:hAnsi="Times New Roman" w:hint="eastAsia"/>
          <w:lang w:eastAsia="zh-CN"/>
        </w:rPr>
        <w:t>Compared with Option 1-1, Option 2 provides more PDCCH monitor or data transmission opportunities and it can avoid unexpected transmission latency due to C-DRX cycle. Option 1-2 is more suitable to the services without fixed periodicity, e.g. FTP services.</w:t>
      </w:r>
    </w:p>
    <w:p w14:paraId="3A52C6A5" w14:textId="59F919BE" w:rsidR="00E7545B" w:rsidRDefault="00E7545B" w:rsidP="00B43988">
      <w:pPr>
        <w:ind w:left="1416" w:hangingChars="705" w:hanging="1416"/>
        <w:rPr>
          <w:rFonts w:ascii="Times New Roman" w:hAnsi="Times New Roman"/>
          <w:b/>
          <w:bCs/>
          <w:lang w:eastAsia="zh-CN"/>
        </w:rPr>
      </w:pPr>
      <w:r w:rsidRPr="00E7545B">
        <w:rPr>
          <w:rFonts w:ascii="Times New Roman" w:hAnsi="Times New Roman" w:hint="eastAsia"/>
          <w:b/>
          <w:bCs/>
          <w:lang w:eastAsia="zh-CN"/>
        </w:rPr>
        <w:t>Observation</w:t>
      </w:r>
      <w:r>
        <w:rPr>
          <w:rFonts w:ascii="Times New Roman" w:hAnsi="Times New Roman" w:hint="eastAsia"/>
          <w:b/>
          <w:bCs/>
          <w:lang w:eastAsia="zh-CN"/>
        </w:rPr>
        <w:t xml:space="preserve"> 3</w:t>
      </w:r>
      <w:r w:rsidRPr="00E7545B">
        <w:rPr>
          <w:rFonts w:ascii="Times New Roman" w:hAnsi="Times New Roman" w:hint="eastAsia"/>
          <w:b/>
          <w:bCs/>
          <w:lang w:eastAsia="zh-CN"/>
        </w:rPr>
        <w:t>: Option 1-2 provides more PDCCH monitor</w:t>
      </w:r>
      <w:r>
        <w:rPr>
          <w:rFonts w:ascii="Times New Roman" w:hAnsi="Times New Roman" w:hint="eastAsia"/>
          <w:b/>
          <w:bCs/>
          <w:lang w:eastAsia="zh-CN"/>
        </w:rPr>
        <w:t>ing</w:t>
      </w:r>
      <w:r w:rsidRPr="00E7545B">
        <w:rPr>
          <w:rFonts w:ascii="Times New Roman" w:hAnsi="Times New Roman" w:hint="eastAsia"/>
          <w:b/>
          <w:bCs/>
          <w:lang w:eastAsia="zh-CN"/>
        </w:rPr>
        <w:t xml:space="preserve"> or data transmission opportunities and less transmission latency, and it is suitable </w:t>
      </w:r>
      <w:r w:rsidR="00083C67">
        <w:rPr>
          <w:rFonts w:ascii="Times New Roman" w:hAnsi="Times New Roman" w:hint="eastAsia"/>
          <w:b/>
          <w:bCs/>
          <w:lang w:eastAsia="zh-CN"/>
        </w:rPr>
        <w:t xml:space="preserve">for </w:t>
      </w:r>
      <w:r>
        <w:rPr>
          <w:rFonts w:ascii="Times New Roman" w:hAnsi="Times New Roman" w:hint="eastAsia"/>
          <w:b/>
          <w:bCs/>
          <w:lang w:eastAsia="zh-CN"/>
        </w:rPr>
        <w:t>t</w:t>
      </w:r>
      <w:r w:rsidRPr="00E7545B">
        <w:rPr>
          <w:rFonts w:ascii="Times New Roman" w:hAnsi="Times New Roman" w:hint="eastAsia"/>
          <w:b/>
          <w:bCs/>
          <w:lang w:eastAsia="zh-CN"/>
        </w:rPr>
        <w:t>he services without fixed periodicity, e.g. FTP services.</w:t>
      </w:r>
    </w:p>
    <w:p w14:paraId="6EDD32CF" w14:textId="77777777" w:rsidR="00507C7D" w:rsidRDefault="00E7545B" w:rsidP="00E7545B">
      <w:pPr>
        <w:rPr>
          <w:rFonts w:ascii="Times New Roman" w:hAnsi="Times New Roman"/>
          <w:lang w:eastAsia="zh-CN"/>
        </w:rPr>
      </w:pPr>
      <w:r w:rsidRPr="00E7545B">
        <w:rPr>
          <w:rFonts w:ascii="Times New Roman" w:hAnsi="Times New Roman" w:hint="eastAsia"/>
          <w:lang w:eastAsia="zh-CN"/>
        </w:rPr>
        <w:t>As agreed in RAN1, Option 1-2-1</w:t>
      </w:r>
      <w:r w:rsidRPr="00E7545B">
        <w:rPr>
          <w:rFonts w:ascii="Times New Roman" w:hAnsi="Times New Roman"/>
          <w:lang w:eastAsia="zh-CN"/>
        </w:rPr>
        <w:t xml:space="preserve"> should be configured together with Option 1-1 to achieve power saving gain compared to legacy C-DRX</w:t>
      </w:r>
      <w:r>
        <w:rPr>
          <w:rFonts w:ascii="Times New Roman" w:hAnsi="Times New Roman" w:hint="eastAsia"/>
          <w:lang w:eastAsia="zh-CN"/>
        </w:rPr>
        <w:t xml:space="preserve">, if it is adopted. In other words, </w:t>
      </w:r>
      <w:r w:rsidR="006D2F39">
        <w:rPr>
          <w:rFonts w:ascii="Times New Roman" w:hAnsi="Times New Roman" w:hint="eastAsia"/>
          <w:lang w:eastAsia="zh-CN"/>
        </w:rPr>
        <w:t xml:space="preserve">except the fixed location before </w:t>
      </w:r>
      <w:r w:rsidR="006D2F39" w:rsidRPr="006D2F39">
        <w:rPr>
          <w:rFonts w:ascii="Times New Roman" w:hAnsi="Times New Roman"/>
          <w:lang w:eastAsia="zh-CN"/>
        </w:rPr>
        <w:t>drx-onDurationTimer</w:t>
      </w:r>
      <w:r w:rsidR="006D2F39">
        <w:rPr>
          <w:rFonts w:ascii="Times New Roman" w:hAnsi="Times New Roman" w:hint="eastAsia"/>
          <w:lang w:eastAsia="zh-CN"/>
        </w:rPr>
        <w:t>, the UE may monitor LP-WUS in the whole drx-off period</w:t>
      </w:r>
      <w:r w:rsidR="00A53BB6">
        <w:rPr>
          <w:rFonts w:ascii="Times New Roman" w:hAnsi="Times New Roman" w:hint="eastAsia"/>
          <w:lang w:eastAsia="zh-CN"/>
        </w:rPr>
        <w:t xml:space="preserve"> with duty</w:t>
      </w:r>
      <w:r w:rsidR="00507C7D">
        <w:rPr>
          <w:rFonts w:ascii="Times New Roman" w:hAnsi="Times New Roman" w:hint="eastAsia"/>
          <w:lang w:eastAsia="zh-CN"/>
        </w:rPr>
        <w:t>-</w:t>
      </w:r>
      <w:r w:rsidR="00A53BB6">
        <w:rPr>
          <w:rFonts w:ascii="Times New Roman" w:hAnsi="Times New Roman" w:hint="eastAsia"/>
          <w:lang w:eastAsia="zh-CN"/>
        </w:rPr>
        <w:t>cycle</w:t>
      </w:r>
      <w:r w:rsidR="00507C7D">
        <w:rPr>
          <w:rFonts w:ascii="Times New Roman" w:hAnsi="Times New Roman" w:hint="eastAsia"/>
          <w:lang w:eastAsia="zh-CN"/>
        </w:rPr>
        <w:t>d</w:t>
      </w:r>
      <w:r w:rsidR="00A53BB6">
        <w:rPr>
          <w:rFonts w:ascii="Times New Roman" w:hAnsi="Times New Roman" w:hint="eastAsia"/>
          <w:lang w:eastAsia="zh-CN"/>
        </w:rPr>
        <w:t xml:space="preserve"> mode, while for Option 1-2-2, UE will monitor LP-WUS irrespective of C-DRX configuration.</w:t>
      </w:r>
      <w:r w:rsidR="006D28FB">
        <w:rPr>
          <w:rFonts w:ascii="Times New Roman" w:hAnsi="Times New Roman" w:hint="eastAsia"/>
          <w:lang w:eastAsia="zh-CN"/>
        </w:rPr>
        <w:t xml:space="preserve"> For Option 1-2-1 and 1-2-2, a new </w:t>
      </w:r>
      <w:r w:rsidR="006D28FB">
        <w:rPr>
          <w:rFonts w:ascii="Times New Roman" w:hAnsi="Times New Roman"/>
          <w:lang w:eastAsia="zh-CN"/>
        </w:rPr>
        <w:t>“</w:t>
      </w:r>
      <w:r w:rsidR="006D28FB">
        <w:rPr>
          <w:rFonts w:ascii="Times New Roman" w:hAnsi="Times New Roman" w:hint="eastAsia"/>
          <w:lang w:eastAsia="zh-CN"/>
        </w:rPr>
        <w:t>active time</w:t>
      </w:r>
      <w:r w:rsidR="006D28FB">
        <w:rPr>
          <w:rFonts w:ascii="Times New Roman" w:hAnsi="Times New Roman"/>
          <w:lang w:eastAsia="zh-CN"/>
        </w:rPr>
        <w:t>”</w:t>
      </w:r>
      <w:r w:rsidR="006D28FB">
        <w:rPr>
          <w:rFonts w:ascii="Times New Roman" w:hAnsi="Times New Roman" w:hint="eastAsia"/>
          <w:lang w:eastAsia="zh-CN"/>
        </w:rPr>
        <w:t xml:space="preserve"> is triggered different from drx active time, therefore, new timer</w:t>
      </w:r>
      <w:r w:rsidR="006A6548">
        <w:rPr>
          <w:rFonts w:ascii="Times New Roman" w:hAnsi="Times New Roman" w:hint="eastAsia"/>
          <w:lang w:eastAsia="zh-CN"/>
        </w:rPr>
        <w:t>(</w:t>
      </w:r>
      <w:r w:rsidR="006D28FB">
        <w:rPr>
          <w:rFonts w:ascii="Times New Roman" w:hAnsi="Times New Roman" w:hint="eastAsia"/>
          <w:lang w:eastAsia="zh-CN"/>
        </w:rPr>
        <w:t>s</w:t>
      </w:r>
      <w:r w:rsidR="006A6548">
        <w:rPr>
          <w:rFonts w:ascii="Times New Roman" w:hAnsi="Times New Roman" w:hint="eastAsia"/>
          <w:lang w:eastAsia="zh-CN"/>
        </w:rPr>
        <w:t xml:space="preserve">) </w:t>
      </w:r>
      <w:r w:rsidR="006D28FB">
        <w:rPr>
          <w:rFonts w:ascii="Times New Roman" w:hAnsi="Times New Roman" w:hint="eastAsia"/>
          <w:lang w:eastAsia="zh-CN"/>
        </w:rPr>
        <w:t>for the active time triggered by LP-WUS should be introduced.</w:t>
      </w:r>
      <w:r w:rsidR="00A53BB6">
        <w:rPr>
          <w:rFonts w:ascii="Times New Roman" w:hAnsi="Times New Roman" w:hint="eastAsia"/>
          <w:lang w:eastAsia="zh-CN"/>
        </w:rPr>
        <w:t xml:space="preserve"> </w:t>
      </w:r>
      <w:r w:rsidR="006D2F39">
        <w:rPr>
          <w:rFonts w:ascii="Times New Roman" w:hAnsi="Times New Roman" w:hint="eastAsia"/>
          <w:lang w:eastAsia="zh-CN"/>
        </w:rPr>
        <w:t>Figure 2 and Figure 3 are the examples for Option 1-2-1 and Option 1-2-2.</w:t>
      </w:r>
      <w:r w:rsidR="00507C7D" w:rsidRPr="00507C7D">
        <w:rPr>
          <w:rFonts w:ascii="Times New Roman" w:hAnsi="Times New Roman"/>
          <w:lang w:eastAsia="zh-CN"/>
        </w:rPr>
        <w:t xml:space="preserve"> </w:t>
      </w:r>
    </w:p>
    <w:p w14:paraId="2B6E331F" w14:textId="4B2DEC8F" w:rsidR="00E7545B" w:rsidRDefault="00507C7D" w:rsidP="00E7545B">
      <w:pPr>
        <w:rPr>
          <w:rFonts w:ascii="Times New Roman" w:hAnsi="Times New Roman"/>
          <w:lang w:eastAsia="zh-CN"/>
        </w:rPr>
      </w:pPr>
      <w:r>
        <w:rPr>
          <w:rFonts w:ascii="Times New Roman" w:hAnsi="Times New Roman" w:hint="eastAsia"/>
          <w:lang w:eastAsia="zh-CN"/>
        </w:rPr>
        <w:t xml:space="preserve">In SI phase, two kinds of LP-WUS operation were studied: </w:t>
      </w:r>
      <w:r>
        <w:rPr>
          <w:rFonts w:ascii="Times New Roman" w:hAnsi="Times New Roman"/>
          <w:lang w:eastAsia="zh-CN"/>
        </w:rPr>
        <w:t>“continuous”</w:t>
      </w:r>
      <w:r>
        <w:rPr>
          <w:rFonts w:ascii="Times New Roman" w:hAnsi="Times New Roman" w:hint="eastAsia"/>
          <w:lang w:eastAsia="zh-CN"/>
        </w:rPr>
        <w:t xml:space="preserve"> and </w:t>
      </w:r>
      <w:r>
        <w:rPr>
          <w:rFonts w:ascii="Times New Roman" w:hAnsi="Times New Roman"/>
          <w:lang w:eastAsia="zh-CN"/>
        </w:rPr>
        <w:t>“</w:t>
      </w:r>
      <w:r>
        <w:rPr>
          <w:rFonts w:ascii="Times New Roman" w:hAnsi="Times New Roman" w:hint="eastAsia"/>
          <w:lang w:eastAsia="zh-CN"/>
        </w:rPr>
        <w:t>duty-cycled</w:t>
      </w:r>
      <w:r>
        <w:rPr>
          <w:rFonts w:ascii="Times New Roman" w:hAnsi="Times New Roman"/>
          <w:lang w:eastAsia="zh-CN"/>
        </w:rPr>
        <w:t>”</w:t>
      </w:r>
      <w:r w:rsidR="00B32541">
        <w:rPr>
          <w:rFonts w:ascii="Times New Roman" w:eastAsiaTheme="minorEastAsia" w:hAnsi="Times New Roman" w:hint="eastAsia"/>
          <w:lang w:eastAsia="zh-CN"/>
        </w:rPr>
        <w:t xml:space="preserve"> [3]</w:t>
      </w:r>
      <w:r>
        <w:rPr>
          <w:rFonts w:ascii="Times New Roman" w:hAnsi="Times New Roman" w:hint="eastAsia"/>
          <w:lang w:eastAsia="zh-CN"/>
        </w:rPr>
        <w:t xml:space="preserve">. </w:t>
      </w:r>
      <w:r w:rsidRPr="00507C7D">
        <w:rPr>
          <w:rFonts w:ascii="Times New Roman" w:hAnsi="Times New Roman"/>
          <w:lang w:eastAsia="zh-CN"/>
        </w:rPr>
        <w:t>B</w:t>
      </w:r>
      <w:r w:rsidRPr="00507C7D">
        <w:rPr>
          <w:rFonts w:ascii="Times New Roman" w:hAnsi="Times New Roman" w:hint="eastAsia"/>
          <w:lang w:eastAsia="zh-CN"/>
        </w:rPr>
        <w:t>ased on the WID,</w:t>
      </w:r>
      <w:r>
        <w:rPr>
          <w:rFonts w:ascii="Times New Roman" w:hAnsi="Times New Roman" w:hint="eastAsia"/>
          <w:lang w:eastAsia="zh-CN"/>
        </w:rPr>
        <w:t xml:space="preserve"> </w:t>
      </w:r>
      <w:r w:rsidRPr="00507C7D">
        <w:rPr>
          <w:rFonts w:ascii="Times New Roman" w:hAnsi="Times New Roman"/>
          <w:b/>
          <w:bCs/>
          <w:i/>
          <w:iCs/>
          <w:lang w:eastAsia="zh-CN"/>
        </w:rPr>
        <w:t>At least duty-cycled monitoring of LP-WUS is supported</w:t>
      </w:r>
      <w:r>
        <w:rPr>
          <w:rFonts w:ascii="Times New Roman" w:hAnsi="Times New Roman" w:hint="eastAsia"/>
          <w:lang w:eastAsia="zh-CN"/>
        </w:rPr>
        <w:t>, t</w:t>
      </w:r>
      <w:r w:rsidRPr="00507C7D">
        <w:rPr>
          <w:rFonts w:ascii="Times New Roman" w:hAnsi="Times New Roman"/>
          <w:lang w:eastAsia="zh-CN"/>
        </w:rPr>
        <w:t>o reduce the LP-WUS monitoring power consumption, it is preferred that UE monitor LP-WUS with “duty-cycled” mode. And similar discussion can be applied to Option 1-2-2, “duty-cycled” LP-WUS monitoring is sufficient. Figure 2 and Figure 3 are the examples for Option 1-2-1 and Option 1-2-2.</w:t>
      </w:r>
    </w:p>
    <w:p w14:paraId="2419E371" w14:textId="649D8711" w:rsidR="006D2F39" w:rsidRDefault="00507C7D" w:rsidP="00E7545B">
      <w:pPr>
        <w:rPr>
          <w:rFonts w:ascii="Times New Roman" w:eastAsia="等线" w:hAnsi="Times New Roman"/>
        </w:rPr>
      </w:pPr>
      <w:r w:rsidRPr="00DB0AC8">
        <w:rPr>
          <w:rFonts w:ascii="Times New Roman" w:eastAsia="等线" w:hAnsi="Times New Roman"/>
        </w:rPr>
        <w:object w:dxaOrig="15924" w:dyaOrig="3646" w14:anchorId="4477684C">
          <v:shape id="_x0000_i1026" type="#_x0000_t75" style="width:493.6pt;height:111.95pt" o:ole="">
            <v:imagedata r:id="rId9" o:title=""/>
          </v:shape>
          <o:OLEObject Type="Embed" ProgID="Visio.Drawing.15" ShapeID="_x0000_i1026" DrawAspect="Content" ObjectID="_1776861306" r:id="rId10"/>
        </w:object>
      </w:r>
    </w:p>
    <w:p w14:paraId="73510934" w14:textId="1CDEEC9A" w:rsidR="00CC6C96" w:rsidRDefault="00CC6C96" w:rsidP="00CC6C96">
      <w:pPr>
        <w:jc w:val="center"/>
        <w:rPr>
          <w:rFonts w:ascii="Times New Roman" w:eastAsia="等线" w:hAnsi="Times New Roman"/>
          <w:lang w:eastAsia="zh-CN"/>
        </w:rPr>
      </w:pPr>
      <w:r>
        <w:rPr>
          <w:rFonts w:ascii="Times New Roman" w:eastAsia="等线" w:hAnsi="Times New Roman" w:hint="eastAsia"/>
          <w:lang w:eastAsia="zh-CN"/>
        </w:rPr>
        <w:t xml:space="preserve">Figure 2: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1-2-1</w:t>
      </w:r>
    </w:p>
    <w:p w14:paraId="390A42F3" w14:textId="536CC252" w:rsidR="00CC6C96" w:rsidRDefault="00507C7D" w:rsidP="00CC6C96">
      <w:pPr>
        <w:jc w:val="center"/>
        <w:rPr>
          <w:rFonts w:ascii="Times New Roman" w:eastAsia="等线" w:hAnsi="Times New Roman"/>
        </w:rPr>
      </w:pPr>
      <w:r w:rsidRPr="00DB0AC8">
        <w:rPr>
          <w:rFonts w:ascii="Times New Roman" w:eastAsia="等线" w:hAnsi="Times New Roman"/>
        </w:rPr>
        <w:object w:dxaOrig="15931" w:dyaOrig="4455" w14:anchorId="2DE07F38">
          <v:shape id="_x0000_i1027" type="#_x0000_t75" style="width:494pt;height:136.1pt" o:ole="">
            <v:imagedata r:id="rId11" o:title=""/>
          </v:shape>
          <o:OLEObject Type="Embed" ProgID="Visio.Drawing.15" ShapeID="_x0000_i1027" DrawAspect="Content" ObjectID="_1776861307" r:id="rId12"/>
        </w:object>
      </w:r>
    </w:p>
    <w:p w14:paraId="7C83AD09" w14:textId="0574FA42" w:rsidR="00CC6C96" w:rsidRPr="004926CD" w:rsidRDefault="00CC6C96" w:rsidP="004926CD">
      <w:pPr>
        <w:jc w:val="center"/>
        <w:rPr>
          <w:rFonts w:ascii="Times New Roman" w:eastAsia="等线" w:hAnsi="Times New Roman"/>
          <w:lang w:eastAsia="zh-CN"/>
        </w:rPr>
      </w:pPr>
      <w:r>
        <w:rPr>
          <w:rFonts w:ascii="Times New Roman" w:eastAsia="等线" w:hAnsi="Times New Roman" w:hint="eastAsia"/>
          <w:lang w:eastAsia="zh-CN"/>
        </w:rPr>
        <w:t xml:space="preserve">Figure </w:t>
      </w:r>
      <w:r w:rsidR="00C80BDE">
        <w:rPr>
          <w:rFonts w:ascii="Times New Roman" w:eastAsia="等线" w:hAnsi="Times New Roman" w:hint="eastAsia"/>
          <w:lang w:eastAsia="zh-CN"/>
        </w:rPr>
        <w:t>3</w:t>
      </w:r>
      <w:r>
        <w:rPr>
          <w:rFonts w:ascii="Times New Roman" w:eastAsia="等线" w:hAnsi="Times New Roman" w:hint="eastAsia"/>
          <w:lang w:eastAsia="zh-CN"/>
        </w:rPr>
        <w:t xml:space="preserve">: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1-2-2</w:t>
      </w:r>
    </w:p>
    <w:p w14:paraId="094BE89F" w14:textId="345CDC36" w:rsidR="006D2F39" w:rsidRPr="00112234" w:rsidRDefault="00112234" w:rsidP="00E7545B">
      <w:pPr>
        <w:rPr>
          <w:rFonts w:ascii="Times New Roman" w:hAnsi="Times New Roman"/>
          <w:b/>
          <w:bCs/>
          <w:u w:val="single"/>
          <w:lang w:eastAsia="zh-CN"/>
        </w:rPr>
      </w:pPr>
      <w:r w:rsidRPr="00112234">
        <w:rPr>
          <w:rFonts w:ascii="Times New Roman" w:hAnsi="Times New Roman" w:hint="eastAsia"/>
          <w:b/>
          <w:bCs/>
          <w:u w:val="single"/>
          <w:lang w:eastAsia="zh-CN"/>
        </w:rPr>
        <w:t>Option 1-3</w:t>
      </w:r>
    </w:p>
    <w:p w14:paraId="5928AD77" w14:textId="445D6491" w:rsidR="00112234" w:rsidRDefault="00112234" w:rsidP="00E7545B">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t>
      </w:r>
      <w:r w:rsidR="000848CD">
        <w:rPr>
          <w:rFonts w:ascii="Times New Roman" w:hAnsi="Times New Roman" w:hint="eastAsia"/>
          <w:lang w:eastAsia="zh-CN"/>
        </w:rPr>
        <w:t xml:space="preserve">which means that </w:t>
      </w:r>
      <w:r w:rsidR="00C80BDE">
        <w:rPr>
          <w:rFonts w:ascii="Times New Roman" w:hAnsi="Times New Roman" w:hint="eastAsia"/>
          <w:lang w:eastAsia="zh-CN"/>
        </w:rPr>
        <w:t xml:space="preserve">with only Option 1-1 or Option 1-2, once MR is activated, the UE need to </w:t>
      </w:r>
      <w:r w:rsidR="000848CD">
        <w:rPr>
          <w:rFonts w:ascii="Times New Roman" w:hAnsi="Times New Roman" w:hint="eastAsia"/>
          <w:lang w:eastAsia="zh-CN"/>
        </w:rPr>
        <w:t xml:space="preserve">always </w:t>
      </w:r>
      <w:r w:rsidR="00C80BDE">
        <w:rPr>
          <w:rFonts w:ascii="Times New Roman" w:hAnsi="Times New Roman" w:hint="eastAsia"/>
          <w:lang w:eastAsia="zh-CN"/>
        </w:rPr>
        <w:t xml:space="preserve">monitor all PDCCH </w:t>
      </w:r>
      <w:r w:rsidR="00C80BDE">
        <w:rPr>
          <w:rFonts w:ascii="Times New Roman" w:hAnsi="Times New Roman"/>
          <w:lang w:eastAsia="zh-CN"/>
        </w:rPr>
        <w:t>occasions</w:t>
      </w:r>
      <w:r w:rsidR="00C80BDE">
        <w:rPr>
          <w:rFonts w:ascii="Times New Roman" w:hAnsi="Times New Roman" w:hint="eastAsia"/>
          <w:lang w:eastAsia="zh-CN"/>
        </w:rPr>
        <w:t>. W</w:t>
      </w:r>
      <w:r>
        <w:rPr>
          <w:rFonts w:ascii="Times New Roman" w:hAnsi="Times New Roman" w:hint="eastAsia"/>
          <w:lang w:eastAsia="zh-CN"/>
        </w:rPr>
        <w:t>hile Option 1-3 works inside UE</w:t>
      </w:r>
      <w:r>
        <w:rPr>
          <w:rFonts w:ascii="Times New Roman" w:hAnsi="Times New Roman"/>
          <w:lang w:eastAsia="zh-CN"/>
        </w:rPr>
        <w:t>’</w:t>
      </w:r>
      <w:r>
        <w:rPr>
          <w:rFonts w:ascii="Times New Roman" w:hAnsi="Times New Roman" w:hint="eastAsia"/>
          <w:lang w:eastAsia="zh-CN"/>
        </w:rPr>
        <w:t xml:space="preserve">s active time, </w:t>
      </w:r>
      <w:r w:rsidR="00C80BDE">
        <w:rPr>
          <w:rFonts w:ascii="Times New Roman" w:hAnsi="Times New Roman" w:hint="eastAsia"/>
          <w:lang w:eastAsia="zh-CN"/>
        </w:rPr>
        <w:t xml:space="preserve">with LP-WUS indication, UE can skip some PDCCH occasions monitoring for further power saving. </w:t>
      </w:r>
      <w:r w:rsidR="00C80BDE" w:rsidRPr="00C80BDE">
        <w:rPr>
          <w:rFonts w:ascii="Times New Roman" w:hAnsi="Times New Roman"/>
          <w:lang w:eastAsia="zh-CN"/>
        </w:rPr>
        <w:t>Option 1-3 is more suitable for XR service, which the service is periodic, but there is jitter for each packet, and LP-WUS can be used to jitter handling in this case.</w:t>
      </w:r>
      <w:r w:rsidR="00C80BDE">
        <w:rPr>
          <w:rFonts w:ascii="Times New Roman" w:hAnsi="Times New Roman" w:hint="eastAsia"/>
          <w:lang w:eastAsia="zh-CN"/>
        </w:rPr>
        <w:t xml:space="preserve"> Figure 4 is the example for O</w:t>
      </w:r>
      <w:r w:rsidR="00C80BDE">
        <w:rPr>
          <w:rFonts w:ascii="Times New Roman" w:hAnsi="Times New Roman"/>
          <w:lang w:eastAsia="zh-CN"/>
        </w:rPr>
        <w:t>p</w:t>
      </w:r>
      <w:r w:rsidR="00C80BDE">
        <w:rPr>
          <w:rFonts w:ascii="Times New Roman" w:hAnsi="Times New Roman" w:hint="eastAsia"/>
          <w:lang w:eastAsia="zh-CN"/>
        </w:rPr>
        <w:t>tion 1-3.</w:t>
      </w:r>
    </w:p>
    <w:p w14:paraId="41EAAC16" w14:textId="2C3DB59F" w:rsidR="00C80BDE" w:rsidRPr="00C738CA" w:rsidRDefault="00C80BDE" w:rsidP="00507C7D">
      <w:pPr>
        <w:ind w:left="1273" w:hangingChars="634" w:hanging="1273"/>
        <w:rPr>
          <w:rFonts w:ascii="Times New Roman" w:hAnsi="Times New Roman"/>
          <w:b/>
          <w:bCs/>
          <w:lang w:eastAsia="zh-CN"/>
        </w:rPr>
      </w:pPr>
      <w:r w:rsidRPr="00C738CA">
        <w:rPr>
          <w:rFonts w:ascii="Times New Roman" w:hAnsi="Times New Roman" w:hint="eastAsia"/>
          <w:b/>
          <w:bCs/>
          <w:lang w:eastAsia="zh-CN"/>
        </w:rPr>
        <w:t>Observation 4: Option 1-3</w:t>
      </w:r>
      <w:r w:rsidR="00C738CA" w:rsidRPr="00C738CA">
        <w:rPr>
          <w:rFonts w:ascii="Times New Roman" w:hAnsi="Times New Roman" w:hint="eastAsia"/>
          <w:b/>
          <w:bCs/>
          <w:lang w:eastAsia="zh-CN"/>
        </w:rPr>
        <w:t xml:space="preserve"> </w:t>
      </w:r>
      <w:r w:rsidR="00C738CA" w:rsidRPr="00C738CA">
        <w:rPr>
          <w:rFonts w:ascii="Times New Roman" w:hAnsi="Times New Roman"/>
          <w:b/>
          <w:bCs/>
          <w:lang w:eastAsia="zh-CN"/>
        </w:rPr>
        <w:t>is suitable for XR service, which the service is periodic, but there is jitter for each packet, and LP-WUS can be used to jitter handling in this case.</w:t>
      </w:r>
    </w:p>
    <w:p w14:paraId="231420C5" w14:textId="15C845CC" w:rsidR="00C80BDE" w:rsidRDefault="00507C7D" w:rsidP="00C80BDE">
      <w:pPr>
        <w:jc w:val="center"/>
        <w:rPr>
          <w:rFonts w:ascii="Times New Roman" w:eastAsia="等线" w:hAnsi="Times New Roman"/>
        </w:rPr>
      </w:pPr>
      <w:r w:rsidRPr="00DB0AC8">
        <w:rPr>
          <w:rFonts w:ascii="Times New Roman" w:eastAsia="等线" w:hAnsi="Times New Roman"/>
        </w:rPr>
        <w:object w:dxaOrig="11281" w:dyaOrig="5221" w14:anchorId="1AA49D55">
          <v:shape id="_x0000_i1028" type="#_x0000_t75" style="width:349.6pt;height:160.25pt" o:ole="">
            <v:imagedata r:id="rId13" o:title=""/>
          </v:shape>
          <o:OLEObject Type="Embed" ProgID="Visio.Drawing.15" ShapeID="_x0000_i1028" DrawAspect="Content" ObjectID="_1776861308" r:id="rId14"/>
        </w:object>
      </w:r>
    </w:p>
    <w:p w14:paraId="0B608C4D" w14:textId="1BA7EC07" w:rsidR="00C80BDE" w:rsidRDefault="00C80BDE" w:rsidP="00C80BDE">
      <w:pPr>
        <w:jc w:val="center"/>
        <w:rPr>
          <w:rFonts w:ascii="Times New Roman" w:eastAsia="等线" w:hAnsi="Times New Roman"/>
          <w:lang w:eastAsia="zh-CN"/>
        </w:rPr>
      </w:pPr>
      <w:r>
        <w:rPr>
          <w:rFonts w:ascii="Times New Roman" w:eastAsia="等线" w:hAnsi="Times New Roman" w:hint="eastAsia"/>
          <w:lang w:eastAsia="zh-CN"/>
        </w:rPr>
        <w:t xml:space="preserve">Figure 4: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02FB974E" w14:textId="60CEE3A0" w:rsidR="00C738CA" w:rsidRDefault="00C738CA" w:rsidP="00C738CA">
      <w:pPr>
        <w:rPr>
          <w:rFonts w:ascii="Times New Roman" w:hAnsi="Times New Roman"/>
          <w:lang w:eastAsia="zh-CN"/>
        </w:rPr>
      </w:pPr>
      <w:r>
        <w:rPr>
          <w:rFonts w:ascii="Times New Roman" w:hAnsi="Times New Roman"/>
          <w:lang w:eastAsia="zh-CN"/>
        </w:rPr>
        <w:t>B</w:t>
      </w:r>
      <w:r>
        <w:rPr>
          <w:rFonts w:ascii="Times New Roman" w:hAnsi="Times New Roman" w:hint="eastAsia"/>
          <w:lang w:eastAsia="zh-CN"/>
        </w:rPr>
        <w:t xml:space="preserve">ased on the analysis above, </w:t>
      </w:r>
      <w:r w:rsidRPr="00C738CA">
        <w:rPr>
          <w:rFonts w:ascii="Times New Roman" w:hAnsi="Times New Roman"/>
          <w:lang w:eastAsia="zh-CN"/>
        </w:rPr>
        <w:t>different options are used for different use cases.</w:t>
      </w:r>
      <w:r w:rsidRPr="00C738CA">
        <w:t xml:space="preserve"> </w:t>
      </w:r>
      <w:r w:rsidR="007C3187">
        <w:rPr>
          <w:rFonts w:ascii="Times New Roman" w:hAnsi="Times New Roman" w:hint="eastAsia"/>
          <w:lang w:eastAsia="zh-CN"/>
        </w:rPr>
        <w:t>Therefore, RAN2 can start with the LP-WUS use options identified by RAN1.</w:t>
      </w:r>
    </w:p>
    <w:p w14:paraId="74104937" w14:textId="520760B9" w:rsidR="00C80BDE" w:rsidRDefault="00507C7D" w:rsidP="00C738CA">
      <w:pPr>
        <w:rPr>
          <w:rFonts w:ascii="Times New Roman" w:hAnsi="Times New Roman"/>
          <w:lang w:eastAsia="zh-CN"/>
        </w:rPr>
      </w:pPr>
      <w:r w:rsidRPr="00507C7D">
        <w:rPr>
          <w:rFonts w:ascii="Times New Roman" w:hAnsi="Times New Roman"/>
          <w:lang w:eastAsia="zh-CN"/>
        </w:rPr>
        <w:t xml:space="preserve">For Option 1-2 and Option 1-3, duty-cycle mode LP-WUS </w:t>
      </w:r>
      <w:r>
        <w:rPr>
          <w:rFonts w:ascii="Times New Roman" w:hAnsi="Times New Roman" w:hint="eastAsia"/>
          <w:lang w:eastAsia="zh-CN"/>
        </w:rPr>
        <w:t>operation</w:t>
      </w:r>
      <w:r w:rsidRPr="00507C7D">
        <w:rPr>
          <w:rFonts w:ascii="Times New Roman" w:hAnsi="Times New Roman"/>
          <w:lang w:eastAsia="zh-CN"/>
        </w:rPr>
        <w:t xml:space="preserve"> is preferred. </w:t>
      </w:r>
      <w:r w:rsidR="00C738CA">
        <w:rPr>
          <w:rFonts w:ascii="Times New Roman" w:hAnsi="Times New Roman"/>
          <w:lang w:eastAsia="zh-CN"/>
        </w:rPr>
        <w:t>B</w:t>
      </w:r>
      <w:r w:rsidR="00C738CA">
        <w:rPr>
          <w:rFonts w:ascii="Times New Roman" w:hAnsi="Times New Roman" w:hint="eastAsia"/>
          <w:lang w:eastAsia="zh-CN"/>
        </w:rPr>
        <w:t xml:space="preserve">esides, it can be considered to introduce </w:t>
      </w:r>
      <w:r w:rsidR="00CA0EFB">
        <w:rPr>
          <w:rFonts w:ascii="Times New Roman" w:hAnsi="Times New Roman" w:hint="eastAsia"/>
          <w:lang w:eastAsia="zh-CN"/>
        </w:rPr>
        <w:t xml:space="preserve">offset between LP-WUS </w:t>
      </w:r>
      <w:r>
        <w:rPr>
          <w:rFonts w:ascii="Times New Roman" w:hAnsi="Times New Roman" w:hint="eastAsia"/>
          <w:lang w:eastAsia="zh-CN"/>
        </w:rPr>
        <w:t xml:space="preserve">monitor </w:t>
      </w:r>
      <w:r w:rsidR="00CA0EFB">
        <w:rPr>
          <w:rFonts w:ascii="Times New Roman" w:hAnsi="Times New Roman" w:hint="eastAsia"/>
          <w:lang w:eastAsia="zh-CN"/>
        </w:rPr>
        <w:t xml:space="preserve">occasion and </w:t>
      </w:r>
      <w:r>
        <w:rPr>
          <w:rFonts w:ascii="Times New Roman" w:hAnsi="Times New Roman" w:hint="eastAsia"/>
          <w:lang w:eastAsia="zh-CN"/>
        </w:rPr>
        <w:t xml:space="preserve">the </w:t>
      </w:r>
      <w:r w:rsidR="00CA0EFB">
        <w:rPr>
          <w:rFonts w:ascii="Times New Roman" w:hAnsi="Times New Roman" w:hint="eastAsia"/>
          <w:lang w:eastAsia="zh-CN"/>
        </w:rPr>
        <w:t>first PDCCH monitor occasion</w:t>
      </w:r>
      <w:r w:rsidR="00C738CA">
        <w:rPr>
          <w:rFonts w:ascii="Times New Roman" w:hAnsi="Times New Roman" w:hint="eastAsia"/>
          <w:lang w:eastAsia="zh-CN"/>
        </w:rPr>
        <w:t xml:space="preserve"> </w:t>
      </w:r>
      <w:r w:rsidR="00CA0EFB">
        <w:rPr>
          <w:rFonts w:ascii="Times New Roman" w:hAnsi="Times New Roman" w:hint="eastAsia"/>
          <w:lang w:eastAsia="zh-CN"/>
        </w:rPr>
        <w:t xml:space="preserve">of the active time </w:t>
      </w:r>
      <w:r w:rsidR="00C738CA">
        <w:rPr>
          <w:rFonts w:ascii="Times New Roman" w:hAnsi="Times New Roman" w:hint="eastAsia"/>
          <w:lang w:eastAsia="zh-CN"/>
        </w:rPr>
        <w:t>and PDCCH monitoring duration</w:t>
      </w:r>
      <w:r w:rsidR="00D81122">
        <w:rPr>
          <w:rFonts w:ascii="Times New Roman" w:hAnsi="Times New Roman" w:hint="eastAsia"/>
          <w:lang w:eastAsia="zh-CN"/>
        </w:rPr>
        <w:t xml:space="preserve"> for Option 1-2 and O</w:t>
      </w:r>
      <w:r w:rsidR="00D81122">
        <w:rPr>
          <w:rFonts w:ascii="Times New Roman" w:hAnsi="Times New Roman"/>
          <w:lang w:eastAsia="zh-CN"/>
        </w:rPr>
        <w:t>p</w:t>
      </w:r>
      <w:r w:rsidR="00D81122">
        <w:rPr>
          <w:rFonts w:ascii="Times New Roman" w:hAnsi="Times New Roman" w:hint="eastAsia"/>
          <w:lang w:eastAsia="zh-CN"/>
        </w:rPr>
        <w:t>tion 1-3</w:t>
      </w:r>
      <w:r w:rsidR="00C738CA">
        <w:rPr>
          <w:rFonts w:ascii="Times New Roman" w:hAnsi="Times New Roman" w:hint="eastAsia"/>
          <w:lang w:eastAsia="zh-CN"/>
        </w:rPr>
        <w:t>.</w:t>
      </w:r>
      <w:r w:rsidR="006D28FB">
        <w:rPr>
          <w:rFonts w:ascii="Times New Roman" w:hAnsi="Times New Roman" w:hint="eastAsia"/>
          <w:lang w:eastAsia="zh-CN"/>
        </w:rPr>
        <w:t xml:space="preserve"> </w:t>
      </w:r>
    </w:p>
    <w:p w14:paraId="63A9302E" w14:textId="0C6F8CD6" w:rsidR="00C738CA" w:rsidRPr="00C738CA" w:rsidRDefault="00C738CA" w:rsidP="00C738CA">
      <w:pPr>
        <w:rPr>
          <w:rFonts w:ascii="Times New Roman" w:hAnsi="Times New Roman"/>
          <w:lang w:eastAsia="zh-CN"/>
        </w:rPr>
      </w:pPr>
      <w:r>
        <w:rPr>
          <w:rFonts w:ascii="Times New Roman" w:hAnsi="Times New Roman" w:hint="eastAsia"/>
          <w:lang w:eastAsia="zh-CN"/>
        </w:rPr>
        <w:t>What</w:t>
      </w:r>
      <w:r>
        <w:rPr>
          <w:rFonts w:ascii="Times New Roman" w:hAnsi="Times New Roman"/>
          <w:lang w:eastAsia="zh-CN"/>
        </w:rPr>
        <w:t>’</w:t>
      </w:r>
      <w:r>
        <w:rPr>
          <w:rFonts w:ascii="Times New Roman" w:hAnsi="Times New Roman" w:hint="eastAsia"/>
          <w:lang w:eastAsia="zh-CN"/>
        </w:rPr>
        <w:t>s more, as mentioned above, Option 1-1, 1-2 and Option 1-3 can be applied before active time and inside active time, therefore, Option 1-3 can be configured together with Option 1-1 or O</w:t>
      </w:r>
      <w:r>
        <w:rPr>
          <w:rFonts w:ascii="Times New Roman" w:hAnsi="Times New Roman"/>
          <w:lang w:eastAsia="zh-CN"/>
        </w:rPr>
        <w:t>p</w:t>
      </w:r>
      <w:r>
        <w:rPr>
          <w:rFonts w:ascii="Times New Roman" w:hAnsi="Times New Roman" w:hint="eastAsia"/>
          <w:lang w:eastAsia="zh-CN"/>
        </w:rPr>
        <w:t>tion 1-2-2.</w:t>
      </w:r>
    </w:p>
    <w:p w14:paraId="6FE9735A" w14:textId="54A0598F" w:rsidR="00C738CA" w:rsidRDefault="00C738CA" w:rsidP="00C738CA">
      <w:pPr>
        <w:rPr>
          <w:rFonts w:ascii="Times New Roman" w:hAnsi="Times New Roman"/>
          <w:lang w:eastAsia="zh-CN"/>
        </w:rPr>
      </w:pPr>
      <w:r w:rsidRPr="00C738CA">
        <w:rPr>
          <w:rFonts w:ascii="Times New Roman" w:hAnsi="Times New Roman" w:hint="eastAsia"/>
          <w:b/>
          <w:bCs/>
          <w:lang w:eastAsia="zh-CN"/>
        </w:rPr>
        <w:t xml:space="preserve">Proposal 1: RAN2 can </w:t>
      </w:r>
      <w:r w:rsidR="007C3187" w:rsidRPr="007C3187">
        <w:rPr>
          <w:rFonts w:ascii="Times New Roman" w:hAnsi="Times New Roman" w:hint="eastAsia"/>
          <w:b/>
          <w:bCs/>
          <w:lang w:eastAsia="zh-CN"/>
        </w:rPr>
        <w:t>start with the LP-WUS use options identified by RAN1:</w:t>
      </w:r>
    </w:p>
    <w:p w14:paraId="48218845" w14:textId="77777777" w:rsidR="007C3187" w:rsidRPr="007C3187" w:rsidRDefault="007C3187" w:rsidP="007C3187">
      <w:pPr>
        <w:numPr>
          <w:ilvl w:val="1"/>
          <w:numId w:val="36"/>
        </w:numPr>
        <w:rPr>
          <w:rFonts w:ascii="Times New Roman" w:hAnsi="Times New Roman"/>
          <w:b/>
          <w:lang w:val="en-US" w:eastAsia="zh-CN"/>
        </w:rPr>
      </w:pPr>
      <w:r w:rsidRPr="007C3187">
        <w:rPr>
          <w:rFonts w:ascii="Times New Roman" w:hAnsi="Times New Roman"/>
          <w:b/>
          <w:lang w:eastAsia="zh-CN"/>
        </w:rPr>
        <w:t>Case 1: PDCCH monitoring is triggered by LP-WUS with C-DRX configuration</w:t>
      </w:r>
    </w:p>
    <w:p w14:paraId="4975ACC3" w14:textId="77777777" w:rsidR="007C3187" w:rsidRPr="007C3187" w:rsidRDefault="007C3187" w:rsidP="007C3187">
      <w:pPr>
        <w:numPr>
          <w:ilvl w:val="2"/>
          <w:numId w:val="36"/>
        </w:numPr>
        <w:rPr>
          <w:rFonts w:ascii="Times New Roman" w:hAnsi="Times New Roman"/>
          <w:b/>
          <w:lang w:val="en-US" w:eastAsia="zh-CN"/>
        </w:rPr>
      </w:pPr>
      <w:r w:rsidRPr="007C3187">
        <w:rPr>
          <w:rFonts w:ascii="Times New Roman" w:hAnsi="Times New Roman"/>
          <w:b/>
          <w:lang w:val="en-US" w:eastAsia="zh-CN"/>
        </w:rPr>
        <w:t xml:space="preserve">Option 1-1: </w:t>
      </w:r>
      <w:r w:rsidRPr="007C3187">
        <w:rPr>
          <w:rFonts w:ascii="Times New Roman" w:hAnsi="Times New Roman"/>
          <w:b/>
          <w:lang w:eastAsia="zh-CN"/>
        </w:rPr>
        <w:t>LP-WUS monitoring according to the LP-WUS monitoring configuration before drx-onDurationTimer to trigger the starting of the drx-onDurationTimer.</w:t>
      </w:r>
    </w:p>
    <w:p w14:paraId="42718BAF" w14:textId="77777777" w:rsidR="007C3187" w:rsidRPr="007C3187" w:rsidRDefault="007C3187" w:rsidP="007C3187">
      <w:pPr>
        <w:numPr>
          <w:ilvl w:val="3"/>
          <w:numId w:val="36"/>
        </w:numPr>
        <w:rPr>
          <w:rFonts w:ascii="Times New Roman" w:hAnsi="Times New Roman"/>
          <w:b/>
          <w:lang w:val="en-US" w:eastAsia="zh-CN"/>
        </w:rPr>
      </w:pPr>
      <w:r w:rsidRPr="007C3187">
        <w:rPr>
          <w:rFonts w:ascii="Times New Roman" w:hAnsi="Times New Roman"/>
          <w:b/>
          <w:lang w:eastAsia="zh-CN"/>
        </w:rPr>
        <w:t>This option may replace DCP functionality</w:t>
      </w:r>
    </w:p>
    <w:p w14:paraId="1908800F" w14:textId="77777777" w:rsidR="007C3187" w:rsidRPr="007C3187" w:rsidRDefault="007C3187" w:rsidP="007C3187">
      <w:pPr>
        <w:numPr>
          <w:ilvl w:val="2"/>
          <w:numId w:val="36"/>
        </w:numPr>
        <w:rPr>
          <w:rFonts w:ascii="Times New Roman" w:hAnsi="Times New Roman"/>
          <w:b/>
          <w:lang w:val="en-US" w:eastAsia="zh-CN"/>
        </w:rPr>
      </w:pPr>
      <w:r w:rsidRPr="007C3187">
        <w:rPr>
          <w:rFonts w:ascii="Times New Roman" w:hAnsi="Times New Roman"/>
          <w:b/>
          <w:lang w:val="en-US" w:eastAsia="zh-CN"/>
        </w:rPr>
        <w:t>Option 1-2: LP-WUS monitoring outside at least legacy C-DRX active time according to the LP-WUS monitoring configuration to trigger PDCCH monitoring.</w:t>
      </w:r>
    </w:p>
    <w:p w14:paraId="76257DDD" w14:textId="77777777" w:rsidR="007C3187" w:rsidRPr="007C3187" w:rsidRDefault="007C3187" w:rsidP="007C3187">
      <w:pPr>
        <w:numPr>
          <w:ilvl w:val="3"/>
          <w:numId w:val="36"/>
        </w:numPr>
        <w:rPr>
          <w:rFonts w:ascii="Times New Roman" w:hAnsi="Times New Roman"/>
          <w:b/>
          <w:lang w:val="en-US" w:eastAsia="zh-CN"/>
        </w:rPr>
      </w:pPr>
      <w:r w:rsidRPr="007C3187">
        <w:rPr>
          <w:rFonts w:ascii="Times New Roman" w:hAnsi="Times New Roman"/>
          <w:b/>
          <w:lang w:val="en-US" w:eastAsia="zh-CN"/>
        </w:rPr>
        <w:lastRenderedPageBreak/>
        <w:t>PDCCH monitoring possibly irrespective of drx-</w:t>
      </w:r>
      <w:r w:rsidRPr="007C3187">
        <w:rPr>
          <w:rFonts w:ascii="Times New Roman" w:hAnsi="Times New Roman"/>
          <w:b/>
          <w:lang w:eastAsia="zh-CN"/>
        </w:rPr>
        <w:t>onDurationTimer</w:t>
      </w:r>
    </w:p>
    <w:p w14:paraId="175A6CE4" w14:textId="77777777" w:rsidR="007C3187" w:rsidRPr="007C3187" w:rsidRDefault="007C3187" w:rsidP="007C3187">
      <w:pPr>
        <w:numPr>
          <w:ilvl w:val="4"/>
          <w:numId w:val="36"/>
        </w:numPr>
        <w:rPr>
          <w:rFonts w:ascii="Times New Roman" w:hAnsi="Times New Roman"/>
          <w:b/>
          <w:lang w:val="en-US" w:eastAsia="zh-CN"/>
        </w:rPr>
      </w:pPr>
      <w:r w:rsidRPr="007C3187">
        <w:rPr>
          <w:rFonts w:ascii="Times New Roman" w:hAnsi="Times New Roman"/>
          <w:b/>
          <w:lang w:val="en-US" w:eastAsia="zh-CN"/>
        </w:rPr>
        <w:t>Option 1-2-1: PDCCH monitoring may be additionally triggered based on legacy C-DRX cycle and drx-onDurationTimer when monitoring LP-WUS</w:t>
      </w:r>
    </w:p>
    <w:p w14:paraId="031025FF" w14:textId="77777777" w:rsidR="007C3187" w:rsidRPr="007C3187" w:rsidRDefault="007C3187" w:rsidP="007C3187">
      <w:pPr>
        <w:numPr>
          <w:ilvl w:val="5"/>
          <w:numId w:val="36"/>
        </w:numPr>
        <w:rPr>
          <w:rFonts w:ascii="Times New Roman" w:hAnsi="Times New Roman"/>
          <w:b/>
          <w:lang w:val="en-US" w:eastAsia="zh-CN"/>
        </w:rPr>
      </w:pPr>
      <w:r w:rsidRPr="007C3187">
        <w:rPr>
          <w:rFonts w:ascii="Times New Roman" w:hAnsi="Times New Roman"/>
          <w:b/>
          <w:lang w:val="en-US" w:eastAsia="zh-CN"/>
        </w:rPr>
        <w:t>If this is adopted, it should be configured together with Option 1-1 to achieve power saving gain compared to legacy C-DRX</w:t>
      </w:r>
    </w:p>
    <w:p w14:paraId="1D8E5FD6" w14:textId="77777777" w:rsidR="007C3187" w:rsidRPr="007C3187" w:rsidRDefault="007C3187" w:rsidP="007C3187">
      <w:pPr>
        <w:numPr>
          <w:ilvl w:val="4"/>
          <w:numId w:val="36"/>
        </w:numPr>
        <w:rPr>
          <w:rFonts w:ascii="Times New Roman" w:hAnsi="Times New Roman"/>
          <w:b/>
          <w:lang w:val="en-US" w:eastAsia="zh-CN"/>
        </w:rPr>
      </w:pPr>
      <w:r w:rsidRPr="007C3187">
        <w:rPr>
          <w:rFonts w:ascii="Times New Roman" w:hAnsi="Times New Roman"/>
          <w:b/>
          <w:lang w:val="en-US" w:eastAsia="zh-CN"/>
        </w:rPr>
        <w:t>Option 1-2-2: PDCCH monitoring is not triggered by legacy C-DRX cycle and drx-onDurationTimer when monitoring LP-WUS</w:t>
      </w:r>
    </w:p>
    <w:p w14:paraId="79FF510F" w14:textId="77777777" w:rsidR="007C3187" w:rsidRPr="007C3187" w:rsidRDefault="007C3187" w:rsidP="007C3187">
      <w:pPr>
        <w:numPr>
          <w:ilvl w:val="2"/>
          <w:numId w:val="36"/>
        </w:numPr>
        <w:rPr>
          <w:rFonts w:ascii="Times New Roman" w:hAnsi="Times New Roman"/>
          <w:b/>
          <w:lang w:val="en-US" w:eastAsia="zh-CN"/>
        </w:rPr>
      </w:pPr>
      <w:r w:rsidRPr="007C3187">
        <w:rPr>
          <w:rFonts w:ascii="Times New Roman" w:hAnsi="Times New Roman"/>
          <w:b/>
          <w:lang w:val="en-US" w:eastAsia="zh-CN"/>
        </w:rPr>
        <w:t>Option 1-3: LP-WUS monitoring inside at least legacy C-DRX active time according to the LP-WUS monitoring configuration to trigger PDCCH monitoring.</w:t>
      </w:r>
    </w:p>
    <w:p w14:paraId="485EFC12" w14:textId="6D8191FE" w:rsidR="007C3187" w:rsidRPr="00507C7D" w:rsidRDefault="00507C7D" w:rsidP="00C738CA">
      <w:pPr>
        <w:rPr>
          <w:rFonts w:ascii="Times New Roman" w:hAnsi="Times New Roman"/>
          <w:b/>
          <w:bCs/>
          <w:lang w:val="en-US" w:eastAsia="zh-CN"/>
        </w:rPr>
      </w:pPr>
      <w:r w:rsidRPr="00507C7D">
        <w:rPr>
          <w:rFonts w:ascii="Times New Roman" w:hAnsi="Times New Roman" w:hint="eastAsia"/>
          <w:b/>
          <w:bCs/>
          <w:lang w:val="en-US" w:eastAsia="zh-CN"/>
        </w:rPr>
        <w:t>Proposal 2:</w:t>
      </w:r>
      <w:r w:rsidRPr="00507C7D">
        <w:rPr>
          <w:rFonts w:ascii="Times New Roman" w:hAnsi="Times New Roman"/>
          <w:b/>
          <w:bCs/>
          <w:lang w:val="en-US" w:eastAsia="zh-CN"/>
        </w:rPr>
        <w:t xml:space="preserve"> For Option 1-2 and Option 1-3, </w:t>
      </w:r>
      <w:r w:rsidRPr="00507C7D">
        <w:rPr>
          <w:rFonts w:ascii="Times New Roman" w:hAnsi="Times New Roman" w:hint="eastAsia"/>
          <w:b/>
          <w:bCs/>
          <w:lang w:val="en-US" w:eastAsia="zh-CN"/>
        </w:rPr>
        <w:t>duty-cycled LP-WUS operation is preferred.</w:t>
      </w:r>
    </w:p>
    <w:p w14:paraId="091E4EC5" w14:textId="77777777" w:rsidR="008D7E2C" w:rsidRDefault="00C738CA" w:rsidP="00D81122">
      <w:pPr>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sidR="00507C7D">
        <w:rPr>
          <w:rFonts w:ascii="Times New Roman" w:hAnsi="Times New Roman" w:hint="eastAsia"/>
          <w:b/>
          <w:bCs/>
          <w:lang w:eastAsia="zh-CN"/>
        </w:rPr>
        <w:t>3</w:t>
      </w:r>
      <w:r w:rsidRPr="00C738CA">
        <w:rPr>
          <w:rFonts w:ascii="Times New Roman" w:hAnsi="Times New Roman" w:hint="eastAsia"/>
          <w:b/>
          <w:bCs/>
          <w:lang w:eastAsia="zh-CN"/>
        </w:rPr>
        <w:t>: For Option 1-2</w:t>
      </w:r>
      <w:r w:rsidR="00215D71">
        <w:rPr>
          <w:rFonts w:ascii="Times New Roman" w:hAnsi="Times New Roman" w:hint="eastAsia"/>
          <w:b/>
          <w:bCs/>
          <w:lang w:eastAsia="zh-CN"/>
        </w:rPr>
        <w:t xml:space="preserve"> </w:t>
      </w:r>
      <w:r w:rsidRPr="00C738CA">
        <w:rPr>
          <w:rFonts w:ascii="Times New Roman" w:hAnsi="Times New Roman" w:hint="eastAsia"/>
          <w:b/>
          <w:bCs/>
          <w:lang w:eastAsia="zh-CN"/>
        </w:rPr>
        <w:t xml:space="preserve">and Option 1-3, RAN2 </w:t>
      </w:r>
      <w:r w:rsidR="00507C7D">
        <w:rPr>
          <w:rFonts w:ascii="Times New Roman" w:hAnsi="Times New Roman" w:hint="eastAsia"/>
          <w:b/>
          <w:bCs/>
          <w:lang w:eastAsia="zh-CN"/>
        </w:rPr>
        <w:t>can</w:t>
      </w:r>
      <w:r w:rsidRPr="00C738CA">
        <w:rPr>
          <w:rFonts w:ascii="Times New Roman" w:hAnsi="Times New Roman" w:hint="eastAsia"/>
          <w:b/>
          <w:bCs/>
          <w:lang w:eastAsia="zh-CN"/>
        </w:rPr>
        <w:t xml:space="preserve"> discuss whether to introduce </w:t>
      </w:r>
      <w:r w:rsidR="008D7E2C">
        <w:rPr>
          <w:rFonts w:ascii="Times New Roman" w:hAnsi="Times New Roman" w:hint="eastAsia"/>
          <w:b/>
          <w:bCs/>
          <w:lang w:eastAsia="zh-CN"/>
        </w:rPr>
        <w:t>the following parameters:</w:t>
      </w:r>
    </w:p>
    <w:p w14:paraId="3529AF4E" w14:textId="77F8D9E1" w:rsidR="008D7E2C" w:rsidRPr="008D7E2C" w:rsidRDefault="00B32541" w:rsidP="008D7E2C">
      <w:pPr>
        <w:pStyle w:val="af7"/>
        <w:numPr>
          <w:ilvl w:val="0"/>
          <w:numId w:val="39"/>
        </w:numPr>
        <w:rPr>
          <w:rFonts w:ascii="Times New Roman" w:hAnsi="Times New Roman"/>
          <w:b/>
          <w:bCs/>
          <w:lang w:eastAsia="zh-CN"/>
        </w:rPr>
      </w:pPr>
      <w:r>
        <w:rPr>
          <w:rFonts w:ascii="Times New Roman" w:eastAsiaTheme="minorEastAsia" w:hAnsi="Times New Roman" w:hint="eastAsia"/>
          <w:b/>
          <w:bCs/>
          <w:lang w:eastAsia="zh-CN"/>
        </w:rPr>
        <w:t>O</w:t>
      </w:r>
      <w:r w:rsidR="00507C7D" w:rsidRPr="008D7E2C">
        <w:rPr>
          <w:rFonts w:ascii="Times New Roman" w:hAnsi="Times New Roman"/>
          <w:b/>
          <w:bCs/>
          <w:lang w:eastAsia="zh-CN"/>
        </w:rPr>
        <w:t xml:space="preserve">ffset between LP-WUS monitor occasion and the first PDCCH monitor occasion of the active time </w:t>
      </w:r>
    </w:p>
    <w:p w14:paraId="6037D7CD" w14:textId="6A765EE0" w:rsidR="00C738CA" w:rsidRDefault="00C738CA" w:rsidP="008D7E2C">
      <w:pPr>
        <w:pStyle w:val="af7"/>
        <w:numPr>
          <w:ilvl w:val="0"/>
          <w:numId w:val="39"/>
        </w:numPr>
        <w:rPr>
          <w:rFonts w:ascii="Times New Roman" w:hAnsi="Times New Roman"/>
          <w:b/>
          <w:bCs/>
          <w:lang w:eastAsia="zh-CN"/>
        </w:rPr>
      </w:pPr>
      <w:r w:rsidRPr="008D7E2C">
        <w:rPr>
          <w:rFonts w:ascii="Times New Roman" w:hAnsi="Times New Roman" w:hint="eastAsia"/>
          <w:b/>
          <w:bCs/>
          <w:lang w:eastAsia="zh-CN"/>
        </w:rPr>
        <w:t>PDCCH monitoring duration</w:t>
      </w:r>
    </w:p>
    <w:p w14:paraId="2B3CB744" w14:textId="44F5DFE4" w:rsidR="008D7E2C" w:rsidRPr="008D7E2C" w:rsidRDefault="008D7E2C" w:rsidP="008D7E2C">
      <w:pPr>
        <w:pStyle w:val="af7"/>
        <w:numPr>
          <w:ilvl w:val="0"/>
          <w:numId w:val="39"/>
        </w:numPr>
        <w:rPr>
          <w:rFonts w:ascii="Times New Roman" w:hAnsi="Times New Roman"/>
          <w:b/>
          <w:bCs/>
          <w:lang w:eastAsia="zh-CN"/>
        </w:rPr>
      </w:pPr>
      <w:r>
        <w:rPr>
          <w:rFonts w:ascii="Times New Roman" w:hAnsi="Times New Roman" w:hint="eastAsia"/>
          <w:b/>
          <w:bCs/>
          <w:lang w:eastAsia="zh-CN"/>
        </w:rPr>
        <w:t>New timers for the MR</w:t>
      </w:r>
      <w:r>
        <w:rPr>
          <w:rFonts w:ascii="Times New Roman" w:hAnsi="Times New Roman"/>
          <w:b/>
          <w:bCs/>
          <w:lang w:eastAsia="zh-CN"/>
        </w:rPr>
        <w:t>’</w:t>
      </w:r>
      <w:r>
        <w:rPr>
          <w:rFonts w:ascii="Times New Roman" w:hAnsi="Times New Roman" w:hint="eastAsia"/>
          <w:b/>
          <w:bCs/>
          <w:lang w:eastAsia="zh-CN"/>
        </w:rPr>
        <w:t>s active time triggered by LP-WUS</w:t>
      </w:r>
    </w:p>
    <w:p w14:paraId="6AEB2FA6" w14:textId="7FEF8EE5" w:rsidR="00C738CA" w:rsidRPr="00C738CA" w:rsidRDefault="00C738CA" w:rsidP="00C738CA">
      <w:pPr>
        <w:rPr>
          <w:rFonts w:ascii="Times New Roman" w:hAnsi="Times New Roman"/>
          <w:b/>
          <w:bCs/>
          <w:lang w:eastAsia="zh-CN"/>
        </w:rPr>
      </w:pPr>
      <w:r w:rsidRPr="00C738CA">
        <w:rPr>
          <w:rFonts w:ascii="Times New Roman" w:hAnsi="Times New Roman" w:hint="eastAsia"/>
          <w:b/>
          <w:bCs/>
          <w:lang w:eastAsia="zh-CN"/>
        </w:rPr>
        <w:t xml:space="preserve">Proposal </w:t>
      </w:r>
      <w:r w:rsidR="008D7E2C">
        <w:rPr>
          <w:rFonts w:ascii="Times New Roman" w:hAnsi="Times New Roman" w:hint="eastAsia"/>
          <w:b/>
          <w:bCs/>
          <w:lang w:eastAsia="zh-CN"/>
        </w:rPr>
        <w:t>4</w:t>
      </w:r>
      <w:r w:rsidRPr="00C738CA">
        <w:rPr>
          <w:rFonts w:ascii="Times New Roman" w:hAnsi="Times New Roman" w:hint="eastAsia"/>
          <w:b/>
          <w:bCs/>
          <w:lang w:eastAsia="zh-CN"/>
        </w:rPr>
        <w:t>: Option 1-3 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11BAB3CE"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 gNB RRC signalling based LP-WUS enable/disable is agreed and whether additional options on top of it is for further study</w:t>
      </w:r>
      <w:r w:rsidR="004926CD">
        <w:rPr>
          <w:rFonts w:ascii="Times New Roman" w:eastAsiaTheme="minorEastAsia" w:hAnsi="Times New Roman" w:hint="eastAsia"/>
          <w:lang w:eastAsia="zh-CN"/>
        </w:rPr>
        <w:t xml:space="preserve"> [</w:t>
      </w:r>
      <w:r w:rsidR="00B32541">
        <w:rPr>
          <w:rFonts w:ascii="Times New Roman" w:eastAsiaTheme="minorEastAsia" w:hAnsi="Times New Roman" w:hint="eastAsia"/>
          <w:lang w:eastAsia="zh-CN"/>
        </w:rPr>
        <w:t>4</w:t>
      </w:r>
      <w:r w:rsidR="004926CD">
        <w:rPr>
          <w:rFonts w:ascii="Times New Roman" w:eastAsiaTheme="minorEastAsia" w:hAnsi="Times New Roman" w:hint="eastAsia"/>
          <w:lang w:eastAsia="zh-CN"/>
        </w:rPr>
        <w:t>]</w:t>
      </w:r>
      <w:r w:rsidRPr="00597AB5">
        <w:rPr>
          <w:rFonts w:ascii="Times New Roman" w:hAnsi="Times New Roman"/>
          <w:lang w:eastAsia="zh-CN"/>
        </w:rPr>
        <w:t xml:space="preserve">. </w:t>
      </w:r>
    </w:p>
    <w:tbl>
      <w:tblPr>
        <w:tblStyle w:val="af2"/>
        <w:tblW w:w="0" w:type="auto"/>
        <w:tblLook w:val="04A0" w:firstRow="1" w:lastRow="0" w:firstColumn="1" w:lastColumn="0" w:noHBand="0" w:noVBand="1"/>
      </w:tblPr>
      <w:tblGrid>
        <w:gridCol w:w="9629"/>
      </w:tblGrid>
      <w:tr w:rsidR="00597AB5" w:rsidRPr="00597AB5" w14:paraId="5D635EA3" w14:textId="77777777" w:rsidTr="00FD37FA">
        <w:tc>
          <w:tcPr>
            <w:tcW w:w="9629" w:type="dxa"/>
          </w:tcPr>
          <w:p w14:paraId="2B416D4D" w14:textId="77777777" w:rsidR="00597AB5" w:rsidRPr="00597AB5" w:rsidRDefault="00597AB5" w:rsidP="00FD37FA">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rsidP="00FD37FA">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42671DA1" w:rsidR="00454D03" w:rsidRPr="00BB63D4" w:rsidRDefault="00454D03" w:rsidP="00CC74FB">
      <w:pPr>
        <w:rPr>
          <w:rFonts w:ascii="Times New Roman" w:hAnsi="Times New Roman"/>
          <w:b/>
          <w:bCs/>
          <w:lang w:eastAsia="zh-CN"/>
        </w:rPr>
      </w:pPr>
      <w:r w:rsidRPr="00BB63D4">
        <w:rPr>
          <w:rFonts w:ascii="Times New Roman" w:hAnsi="Times New Roman" w:hint="eastAsia"/>
          <w:b/>
          <w:bCs/>
          <w:lang w:eastAsia="zh-CN"/>
        </w:rPr>
        <w:t xml:space="preserve">Proposal </w:t>
      </w:r>
      <w:r w:rsidR="008D7E2C">
        <w:rPr>
          <w:rFonts w:ascii="Times New Roman" w:hAnsi="Times New Roman" w:hint="eastAsia"/>
          <w:b/>
          <w:bCs/>
          <w:lang w:eastAsia="zh-CN"/>
        </w:rPr>
        <w:t>5</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5917754D"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8D7E2C">
        <w:rPr>
          <w:rFonts w:ascii="Times New Roman" w:hAnsi="Times New Roman" w:hint="eastAsia"/>
          <w:b/>
          <w:bCs/>
          <w:lang w:eastAsia="zh-CN"/>
        </w:rPr>
        <w:t>6</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2393D992"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8D7E2C">
        <w:rPr>
          <w:rFonts w:ascii="Times New Roman" w:hAnsi="Times New Roman" w:hint="eastAsia"/>
          <w:b/>
          <w:bCs/>
          <w:lang w:eastAsia="zh-CN"/>
        </w:rPr>
        <w:t>7</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17DB68A4" w:rsidR="00454D03" w:rsidRPr="00BB63D4" w:rsidRDefault="00BB63D4" w:rsidP="00CC74FB">
      <w:pPr>
        <w:rPr>
          <w:rFonts w:ascii="Times New Roman" w:eastAsiaTheme="minorEastAsia" w:hAnsi="Times New Roman"/>
          <w:b/>
          <w:bCs/>
          <w:lang w:eastAsia="zh-CN"/>
        </w:rPr>
      </w:pPr>
      <w:r w:rsidRPr="00BB63D4">
        <w:rPr>
          <w:rFonts w:ascii="Times New Roman" w:hAnsi="Times New Roman" w:hint="eastAsia"/>
          <w:b/>
          <w:bCs/>
          <w:lang w:eastAsia="zh-CN"/>
        </w:rPr>
        <w:lastRenderedPageBreak/>
        <w:t xml:space="preserve">Proposal </w:t>
      </w:r>
      <w:r w:rsidR="008D7E2C">
        <w:rPr>
          <w:rFonts w:ascii="Times New Roman" w:hAnsi="Times New Roman" w:hint="eastAsia"/>
          <w:b/>
          <w:bCs/>
          <w:lang w:eastAsia="zh-CN"/>
        </w:rPr>
        <w:t>8</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03A678F7" w:rsidR="00DA70B9" w:rsidRPr="004926CD" w:rsidRDefault="00DA70B9" w:rsidP="00BB63D4">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 xml:space="preserve">ased on the discussion in Section 2.1, Option 1-1 has similar </w:t>
      </w:r>
      <w:r w:rsidRPr="00DA70B9">
        <w:rPr>
          <w:rFonts w:ascii="Times New Roman" w:eastAsiaTheme="minorEastAsia" w:hAnsi="Times New Roman"/>
          <w:lang w:eastAsia="zh-CN"/>
        </w:rPr>
        <w:t>functionality</w:t>
      </w:r>
      <w:r>
        <w:rPr>
          <w:rFonts w:ascii="Times New Roman" w:eastAsiaTheme="minorEastAsia" w:hAnsi="Times New Roman" w:hint="eastAsia"/>
          <w:lang w:eastAsia="zh-CN"/>
        </w:rPr>
        <w:t xml:space="preserve"> with DCP, which can trigger the PDCCH monitoring in DRX active time, while Option 1-2 and Option 1-3 is more flexible to trigger PDCCH monitoring in drx off period or within DRX active time, therefore, there</w:t>
      </w:r>
      <w:r>
        <w:rPr>
          <w:rFonts w:ascii="Times New Roman" w:eastAsiaTheme="minorEastAsia" w:hAnsi="Times New Roman"/>
          <w:lang w:eastAsia="zh-CN"/>
        </w:rPr>
        <w:t>’</w:t>
      </w:r>
      <w:r>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Pr>
          <w:rFonts w:ascii="Times New Roman" w:eastAsiaTheme="minorEastAsia" w:hAnsi="Times New Roman" w:hint="eastAsia"/>
          <w:lang w:eastAsia="zh-CN"/>
        </w:rPr>
        <w:t>.</w:t>
      </w:r>
    </w:p>
    <w:p w14:paraId="0AD37F74" w14:textId="535DADA6" w:rsidR="004926CD" w:rsidRPr="004926CD" w:rsidRDefault="004926CD" w:rsidP="006A6548">
      <w:pPr>
        <w:ind w:leftChars="1" w:left="1134" w:hangingChars="564" w:hanging="1132"/>
        <w:rPr>
          <w:rFonts w:ascii="Times New Roman" w:hAnsi="Times New Roman"/>
          <w:b/>
          <w:bCs/>
          <w:lang w:eastAsia="zh-CN"/>
        </w:rPr>
      </w:pPr>
      <w:r w:rsidRPr="004926CD">
        <w:rPr>
          <w:rFonts w:ascii="Times New Roman" w:hAnsi="Times New Roman" w:hint="eastAsia"/>
          <w:b/>
          <w:bCs/>
          <w:lang w:eastAsia="zh-CN"/>
        </w:rPr>
        <w:t xml:space="preserve">Proposal </w:t>
      </w:r>
      <w:r w:rsidR="008D7E2C">
        <w:rPr>
          <w:rFonts w:ascii="Times New Roman" w:hAnsi="Times New Roman" w:hint="eastAsia"/>
          <w:b/>
          <w:bCs/>
          <w:lang w:eastAsia="zh-CN"/>
        </w:rPr>
        <w:t>9</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s no need to configure or activate DCP and LP-WUS (at least Option 1-1) for RRC_CONNECTED PDCCH monitoring simultaneously.</w:t>
      </w:r>
    </w:p>
    <w:p w14:paraId="0D71188D" w14:textId="0C5735F5" w:rsidR="00DA70B9" w:rsidRPr="00DA70B9" w:rsidRDefault="00DA70B9"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Co-existence with PDCCH monitoring skipping</w:t>
      </w:r>
    </w:p>
    <w:p w14:paraId="1A877AF1" w14:textId="78E95111" w:rsidR="00DA70B9" w:rsidRPr="002B49D5" w:rsidRDefault="00DA70B9" w:rsidP="00DA70B9">
      <w:pPr>
        <w:spacing w:before="120"/>
        <w:rPr>
          <w:rFonts w:ascii="Times New Roman" w:eastAsia="宋体" w:hAnsi="Times New Roman"/>
          <w:lang w:eastAsia="zh-CN"/>
        </w:rPr>
      </w:pPr>
      <w:r w:rsidRPr="00DA70B9">
        <w:rPr>
          <w:rFonts w:ascii="Times New Roman" w:eastAsia="宋体" w:hAnsi="Times New Roman" w:hint="eastAsia"/>
          <w:color w:val="000000"/>
          <w:lang w:eastAsia="zh-CN"/>
        </w:rPr>
        <w:t>For PDCCH skipping/SSSG switching, we think it can be combined with LP-WUS</w:t>
      </w:r>
      <w:r w:rsidR="002B49D5">
        <w:rPr>
          <w:rFonts w:ascii="Times New Roman" w:eastAsia="宋体" w:hAnsi="Times New Roman" w:hint="eastAsia"/>
          <w:color w:val="000000"/>
          <w:lang w:eastAsia="zh-CN"/>
        </w:rPr>
        <w:t xml:space="preserve"> options on the table</w:t>
      </w:r>
      <w:r w:rsidRPr="00DA70B9">
        <w:rPr>
          <w:rFonts w:ascii="Times New Roman" w:eastAsia="宋体" w:hAnsi="Times New Roman" w:hint="eastAsia"/>
          <w:color w:val="000000"/>
          <w:lang w:eastAsia="zh-CN"/>
        </w:rPr>
        <w:t xml:space="preserve">. For example, PDCCH skipping can be used as the indication of stop of PDCCH monitoring as in Figure </w:t>
      </w:r>
      <w:r w:rsidRPr="00DA70B9">
        <w:rPr>
          <w:rFonts w:ascii="Times New Roman" w:eastAsia="宋体" w:hAnsi="Times New Roman"/>
          <w:color w:val="000000"/>
          <w:lang w:eastAsia="zh-CN"/>
        </w:rPr>
        <w:t>1</w:t>
      </w:r>
      <w:r w:rsidRPr="00DA70B9">
        <w:rPr>
          <w:rFonts w:ascii="Times New Roman" w:eastAsia="宋体" w:hAnsi="Times New Roman" w:hint="eastAsia"/>
          <w:color w:val="000000"/>
          <w:lang w:eastAsia="zh-CN"/>
        </w:rPr>
        <w:t>. That is if WUR detects the LP-WUS, MR starts to monitor PDCCH until receives the PDCCH skipping indication.</w:t>
      </w:r>
      <w:r w:rsidR="002B49D5">
        <w:rPr>
          <w:rFonts w:ascii="Times New Roman" w:eastAsia="宋体" w:hAnsi="Times New Roman" w:hint="eastAsia"/>
          <w:color w:val="000000"/>
          <w:lang w:eastAsia="zh-CN"/>
        </w:rPr>
        <w:t xml:space="preserve"> </w:t>
      </w:r>
    </w:p>
    <w:p w14:paraId="5A842C64" w14:textId="77777777" w:rsidR="00DA70B9" w:rsidRPr="00DA70B9" w:rsidRDefault="00DA70B9" w:rsidP="00DA70B9">
      <w:pPr>
        <w:spacing w:before="120"/>
        <w:rPr>
          <w:rFonts w:ascii="Times New Roman" w:eastAsia="宋体" w:hAnsi="Times New Roman"/>
          <w:lang w:eastAsia="zh-CN"/>
        </w:rPr>
      </w:pPr>
      <w:r w:rsidRPr="00DA70B9">
        <w:rPr>
          <w:rFonts w:ascii="Times New Roman" w:eastAsia="宋体" w:hAnsi="Times New Roman"/>
          <w:lang w:eastAsia="ja-JP"/>
        </w:rPr>
        <w:object w:dxaOrig="9623" w:dyaOrig="1615" w14:anchorId="33BDFC5E">
          <v:shape id="_x0000_i1029" type="#_x0000_t75" style="width:481.1pt;height:80.75pt" o:ole="">
            <v:imagedata r:id="rId15" o:title=""/>
          </v:shape>
          <o:OLEObject Type="Embed" ProgID="Visio.Drawing.15" ShapeID="_x0000_i1029" DrawAspect="Content" ObjectID="_1776861309" r:id="rId16"/>
        </w:object>
      </w:r>
    </w:p>
    <w:p w14:paraId="1BA7E50D" w14:textId="0FF72915" w:rsidR="00DA70B9" w:rsidRPr="00DA70B9" w:rsidRDefault="00DA70B9" w:rsidP="00DA70B9">
      <w:pPr>
        <w:spacing w:before="120"/>
        <w:jc w:val="center"/>
        <w:rPr>
          <w:rFonts w:ascii="Times New Roman" w:eastAsia="宋体" w:hAnsi="Times New Roman"/>
          <w:b/>
          <w:bCs/>
          <w:lang w:eastAsia="zh-CN"/>
        </w:rPr>
      </w:pPr>
      <w:r w:rsidRPr="00DA70B9">
        <w:rPr>
          <w:rFonts w:ascii="Times New Roman" w:eastAsia="宋体" w:hAnsi="Times New Roman" w:hint="eastAsia"/>
          <w:b/>
          <w:bCs/>
          <w:lang w:eastAsia="zh-CN"/>
        </w:rPr>
        <w:t>F</w:t>
      </w:r>
      <w:r w:rsidRPr="00DA70B9">
        <w:rPr>
          <w:rFonts w:ascii="Times New Roman" w:eastAsia="宋体" w:hAnsi="Times New Roman"/>
          <w:b/>
          <w:bCs/>
          <w:lang w:eastAsia="zh-CN"/>
        </w:rPr>
        <w:t xml:space="preserve">igure </w:t>
      </w:r>
      <w:r>
        <w:rPr>
          <w:rFonts w:ascii="Times New Roman" w:eastAsia="宋体" w:hAnsi="Times New Roman" w:hint="eastAsia"/>
          <w:b/>
          <w:bCs/>
          <w:lang w:eastAsia="zh-CN"/>
        </w:rPr>
        <w:t>5</w:t>
      </w:r>
      <w:r w:rsidRPr="00DA70B9">
        <w:rPr>
          <w:rFonts w:ascii="Times New Roman" w:eastAsia="宋体" w:hAnsi="Times New Roman"/>
          <w:b/>
          <w:bCs/>
          <w:lang w:eastAsia="zh-CN"/>
        </w:rPr>
        <w:t>. LP-WUS coexistence with PDCCH skipping</w:t>
      </w:r>
    </w:p>
    <w:p w14:paraId="71960643" w14:textId="41D1024E" w:rsidR="00DA70B9" w:rsidRPr="004926CD" w:rsidRDefault="00DA70B9" w:rsidP="004926CD">
      <w:pPr>
        <w:ind w:left="992" w:hangingChars="494" w:hanging="992"/>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sidR="006D28FB">
        <w:rPr>
          <w:rFonts w:ascii="Times New Roman" w:eastAsia="宋体" w:hAnsi="Times New Roman" w:hint="eastAsia"/>
          <w:b/>
          <w:bCs/>
          <w:color w:val="000000"/>
          <w:lang w:eastAsia="zh-CN"/>
        </w:rPr>
        <w:t>1</w:t>
      </w:r>
      <w:r w:rsidR="008D7E2C">
        <w:rPr>
          <w:rFonts w:ascii="Times New Roman" w:eastAsia="宋体" w:hAnsi="Times New Roman" w:hint="eastAsia"/>
          <w:b/>
          <w:bCs/>
          <w:color w:val="000000"/>
          <w:lang w:eastAsia="zh-CN"/>
        </w:rPr>
        <w:t>0</w:t>
      </w:r>
      <w:r w:rsidR="006D28FB">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LP-WUS procedure</w:t>
      </w:r>
      <w:r w:rsidR="00D81122">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bookmarkEnd w:id="3"/>
    <w:bookmarkEnd w:id="4"/>
    <w:p w14:paraId="49687A58" w14:textId="77777777" w:rsidR="0023393A" w:rsidRDefault="00000000" w:rsidP="00C14FDB">
      <w:pPr>
        <w:pStyle w:val="1"/>
        <w:numPr>
          <w:ilvl w:val="0"/>
          <w:numId w:val="1"/>
        </w:numPr>
      </w:pPr>
      <w:r>
        <w:t>Conclusions</w:t>
      </w:r>
    </w:p>
    <w:p w14:paraId="482A5570" w14:textId="19EDC9BF" w:rsidR="0023393A" w:rsidRDefault="00000000">
      <w:pPr>
        <w:rPr>
          <w:rFonts w:ascii="Times New Roman" w:hAnsi="Times New Roman"/>
          <w:lang w:eastAsia="zh-CN"/>
        </w:rPr>
      </w:pPr>
      <w:bookmarkStart w:id="7" w:name="_Hlk47377607"/>
      <w:r w:rsidRPr="00DB4060">
        <w:rPr>
          <w:rFonts w:ascii="Times New Roman" w:hAnsi="Times New Roman"/>
        </w:rPr>
        <w:t>In this contribution, we discuss</w:t>
      </w:r>
      <w:r w:rsidR="00D66E8D" w:rsidRPr="00DB4060">
        <w:rPr>
          <w:rFonts w:ascii="Times New Roman" w:hAnsi="Times New Roman"/>
        </w:rPr>
        <w:t xml:space="preserve"> </w:t>
      </w:r>
      <w:bookmarkEnd w:id="7"/>
      <w:r w:rsidR="004926CD" w:rsidRPr="004926CD">
        <w:rPr>
          <w:rFonts w:ascii="Times New Roman" w:hAnsi="Times New Roman"/>
          <w:lang w:eastAsia="zh-CN"/>
        </w:rPr>
        <w:t xml:space="preserve">the LP-WUS operation in RRC_CONNECTED mode, and the following proposal </w:t>
      </w:r>
      <w:r w:rsidR="004926CD">
        <w:rPr>
          <w:rFonts w:ascii="Times New Roman" w:eastAsiaTheme="minorEastAsia" w:hAnsi="Times New Roman" w:hint="eastAsia"/>
          <w:lang w:eastAsia="zh-CN"/>
        </w:rPr>
        <w:t xml:space="preserve">and observations </w:t>
      </w:r>
      <w:r w:rsidR="004926CD" w:rsidRPr="004926CD">
        <w:rPr>
          <w:rFonts w:ascii="Times New Roman" w:hAnsi="Times New Roman"/>
          <w:lang w:eastAsia="zh-CN"/>
        </w:rPr>
        <w:t>are made.</w:t>
      </w:r>
    </w:p>
    <w:p w14:paraId="44D74B15" w14:textId="2DE556E1" w:rsidR="006D28FB" w:rsidRPr="006D28FB" w:rsidRDefault="006D28FB">
      <w:pPr>
        <w:rPr>
          <w:rFonts w:ascii="Times New Roman" w:hAnsi="Times New Roman"/>
          <w:b/>
          <w:bCs/>
          <w:u w:val="single"/>
          <w:lang w:eastAsia="zh-CN"/>
        </w:rPr>
      </w:pPr>
      <w:r w:rsidRPr="006D28FB">
        <w:rPr>
          <w:rFonts w:ascii="Times New Roman" w:hAnsi="Times New Roman" w:hint="eastAsia"/>
          <w:b/>
          <w:bCs/>
          <w:u w:val="single"/>
          <w:lang w:eastAsia="zh-CN"/>
        </w:rPr>
        <w:t>Proposals:</w:t>
      </w:r>
    </w:p>
    <w:p w14:paraId="28A2E140" w14:textId="77777777" w:rsidR="008D7E2C" w:rsidRDefault="008D7E2C" w:rsidP="008D7E2C">
      <w:pPr>
        <w:rPr>
          <w:rFonts w:ascii="Times New Roman" w:hAnsi="Times New Roman"/>
          <w:lang w:eastAsia="zh-CN"/>
        </w:rPr>
      </w:pPr>
      <w:r w:rsidRPr="00C738CA">
        <w:rPr>
          <w:rFonts w:ascii="Times New Roman" w:hAnsi="Times New Roman" w:hint="eastAsia"/>
          <w:b/>
          <w:bCs/>
          <w:lang w:eastAsia="zh-CN"/>
        </w:rPr>
        <w:t xml:space="preserve">Proposal 1: RAN2 can </w:t>
      </w:r>
      <w:r w:rsidRPr="007C3187">
        <w:rPr>
          <w:rFonts w:ascii="Times New Roman" w:hAnsi="Times New Roman" w:hint="eastAsia"/>
          <w:b/>
          <w:bCs/>
          <w:lang w:eastAsia="zh-CN"/>
        </w:rPr>
        <w:t>start with the LP-WUS use options identified by RAN1:</w:t>
      </w:r>
    </w:p>
    <w:p w14:paraId="0BA8101F" w14:textId="77777777" w:rsidR="008D7E2C" w:rsidRPr="007C3187" w:rsidRDefault="008D7E2C" w:rsidP="008D7E2C">
      <w:pPr>
        <w:numPr>
          <w:ilvl w:val="1"/>
          <w:numId w:val="36"/>
        </w:numPr>
        <w:rPr>
          <w:rFonts w:ascii="Times New Roman" w:hAnsi="Times New Roman"/>
          <w:b/>
          <w:lang w:val="en-US" w:eastAsia="zh-CN"/>
        </w:rPr>
      </w:pPr>
      <w:r w:rsidRPr="007C3187">
        <w:rPr>
          <w:rFonts w:ascii="Times New Roman" w:hAnsi="Times New Roman"/>
          <w:b/>
          <w:lang w:eastAsia="zh-CN"/>
        </w:rPr>
        <w:t>Case 1: PDCCH monitoring is triggered by LP-WUS with C-DRX configuration</w:t>
      </w:r>
    </w:p>
    <w:p w14:paraId="497F2DC2" w14:textId="77777777" w:rsidR="008D7E2C" w:rsidRPr="007C3187" w:rsidRDefault="008D7E2C" w:rsidP="008D7E2C">
      <w:pPr>
        <w:numPr>
          <w:ilvl w:val="2"/>
          <w:numId w:val="36"/>
        </w:numPr>
        <w:rPr>
          <w:rFonts w:ascii="Times New Roman" w:hAnsi="Times New Roman"/>
          <w:b/>
          <w:lang w:val="en-US" w:eastAsia="zh-CN"/>
        </w:rPr>
      </w:pPr>
      <w:r w:rsidRPr="007C3187">
        <w:rPr>
          <w:rFonts w:ascii="Times New Roman" w:hAnsi="Times New Roman"/>
          <w:b/>
          <w:lang w:val="en-US" w:eastAsia="zh-CN"/>
        </w:rPr>
        <w:t xml:space="preserve">Option 1-1: </w:t>
      </w:r>
      <w:r w:rsidRPr="007C3187">
        <w:rPr>
          <w:rFonts w:ascii="Times New Roman" w:hAnsi="Times New Roman"/>
          <w:b/>
          <w:lang w:eastAsia="zh-CN"/>
        </w:rPr>
        <w:t>LP-WUS monitoring according to the LP-WUS monitoring configuration before drx-onDurationTimer to trigger the starting of the drx-onDurationTimer.</w:t>
      </w:r>
    </w:p>
    <w:p w14:paraId="2F0B43AB" w14:textId="77777777" w:rsidR="008D7E2C" w:rsidRPr="007C3187" w:rsidRDefault="008D7E2C" w:rsidP="008D7E2C">
      <w:pPr>
        <w:numPr>
          <w:ilvl w:val="3"/>
          <w:numId w:val="36"/>
        </w:numPr>
        <w:rPr>
          <w:rFonts w:ascii="Times New Roman" w:hAnsi="Times New Roman"/>
          <w:b/>
          <w:lang w:val="en-US" w:eastAsia="zh-CN"/>
        </w:rPr>
      </w:pPr>
      <w:r w:rsidRPr="007C3187">
        <w:rPr>
          <w:rFonts w:ascii="Times New Roman" w:hAnsi="Times New Roman"/>
          <w:b/>
          <w:lang w:eastAsia="zh-CN"/>
        </w:rPr>
        <w:t>This option may replace DCP functionality</w:t>
      </w:r>
    </w:p>
    <w:p w14:paraId="5E2FC8F1" w14:textId="77777777" w:rsidR="008D7E2C" w:rsidRPr="007C3187" w:rsidRDefault="008D7E2C" w:rsidP="008D7E2C">
      <w:pPr>
        <w:numPr>
          <w:ilvl w:val="2"/>
          <w:numId w:val="36"/>
        </w:numPr>
        <w:rPr>
          <w:rFonts w:ascii="Times New Roman" w:hAnsi="Times New Roman"/>
          <w:b/>
          <w:lang w:val="en-US" w:eastAsia="zh-CN"/>
        </w:rPr>
      </w:pPr>
      <w:r w:rsidRPr="007C3187">
        <w:rPr>
          <w:rFonts w:ascii="Times New Roman" w:hAnsi="Times New Roman"/>
          <w:b/>
          <w:lang w:val="en-US" w:eastAsia="zh-CN"/>
        </w:rPr>
        <w:t>Option 1-2: LP-WUS monitoring outside at least legacy C-DRX active time according to the LP-WUS monitoring configuration to trigger PDCCH monitoring.</w:t>
      </w:r>
    </w:p>
    <w:p w14:paraId="6A3CACE0" w14:textId="77777777" w:rsidR="008D7E2C" w:rsidRPr="007C3187" w:rsidRDefault="008D7E2C" w:rsidP="008D7E2C">
      <w:pPr>
        <w:numPr>
          <w:ilvl w:val="3"/>
          <w:numId w:val="36"/>
        </w:numPr>
        <w:rPr>
          <w:rFonts w:ascii="Times New Roman" w:hAnsi="Times New Roman"/>
          <w:b/>
          <w:lang w:val="en-US" w:eastAsia="zh-CN"/>
        </w:rPr>
      </w:pPr>
      <w:r w:rsidRPr="007C3187">
        <w:rPr>
          <w:rFonts w:ascii="Times New Roman" w:hAnsi="Times New Roman"/>
          <w:b/>
          <w:lang w:val="en-US" w:eastAsia="zh-CN"/>
        </w:rPr>
        <w:t>PDCCH monitoring possibly irrespective of drx-</w:t>
      </w:r>
      <w:r w:rsidRPr="007C3187">
        <w:rPr>
          <w:rFonts w:ascii="Times New Roman" w:hAnsi="Times New Roman"/>
          <w:b/>
          <w:lang w:eastAsia="zh-CN"/>
        </w:rPr>
        <w:t>onDurationTimer</w:t>
      </w:r>
    </w:p>
    <w:p w14:paraId="34C0F9B9" w14:textId="77777777" w:rsidR="008D7E2C" w:rsidRPr="007C3187" w:rsidRDefault="008D7E2C" w:rsidP="008D7E2C">
      <w:pPr>
        <w:numPr>
          <w:ilvl w:val="4"/>
          <w:numId w:val="36"/>
        </w:numPr>
        <w:rPr>
          <w:rFonts w:ascii="Times New Roman" w:hAnsi="Times New Roman"/>
          <w:b/>
          <w:lang w:val="en-US" w:eastAsia="zh-CN"/>
        </w:rPr>
      </w:pPr>
      <w:r w:rsidRPr="007C3187">
        <w:rPr>
          <w:rFonts w:ascii="Times New Roman" w:hAnsi="Times New Roman"/>
          <w:b/>
          <w:lang w:val="en-US" w:eastAsia="zh-CN"/>
        </w:rPr>
        <w:t>Option 1-2-1: PDCCH monitoring may be additionally triggered based on legacy C-DRX cycle and drx-onDurationTimer when monitoring LP-WUS</w:t>
      </w:r>
    </w:p>
    <w:p w14:paraId="6A38FAB5" w14:textId="77777777" w:rsidR="008D7E2C" w:rsidRPr="007C3187" w:rsidRDefault="008D7E2C" w:rsidP="008D7E2C">
      <w:pPr>
        <w:numPr>
          <w:ilvl w:val="5"/>
          <w:numId w:val="36"/>
        </w:numPr>
        <w:rPr>
          <w:rFonts w:ascii="Times New Roman" w:hAnsi="Times New Roman"/>
          <w:b/>
          <w:lang w:val="en-US" w:eastAsia="zh-CN"/>
        </w:rPr>
      </w:pPr>
      <w:r w:rsidRPr="007C3187">
        <w:rPr>
          <w:rFonts w:ascii="Times New Roman" w:hAnsi="Times New Roman"/>
          <w:b/>
          <w:lang w:val="en-US" w:eastAsia="zh-CN"/>
        </w:rPr>
        <w:t>If this is adopted, it should be configured together with Option 1-1 to achieve power saving gain compared to legacy C-DRX</w:t>
      </w:r>
    </w:p>
    <w:p w14:paraId="26F6DD0E" w14:textId="77777777" w:rsidR="008D7E2C" w:rsidRPr="007C3187" w:rsidRDefault="008D7E2C" w:rsidP="008D7E2C">
      <w:pPr>
        <w:numPr>
          <w:ilvl w:val="4"/>
          <w:numId w:val="36"/>
        </w:numPr>
        <w:rPr>
          <w:rFonts w:ascii="Times New Roman" w:hAnsi="Times New Roman"/>
          <w:b/>
          <w:lang w:val="en-US" w:eastAsia="zh-CN"/>
        </w:rPr>
      </w:pPr>
      <w:r w:rsidRPr="007C3187">
        <w:rPr>
          <w:rFonts w:ascii="Times New Roman" w:hAnsi="Times New Roman"/>
          <w:b/>
          <w:lang w:val="en-US" w:eastAsia="zh-CN"/>
        </w:rPr>
        <w:t>Option 1-2-2: PDCCH monitoring is not triggered by legacy C-DRX cycle and drx-onDurationTimer when monitoring LP-WUS</w:t>
      </w:r>
    </w:p>
    <w:p w14:paraId="678B19C1" w14:textId="77777777" w:rsidR="008D7E2C" w:rsidRPr="007C3187" w:rsidRDefault="008D7E2C" w:rsidP="008D7E2C">
      <w:pPr>
        <w:numPr>
          <w:ilvl w:val="2"/>
          <w:numId w:val="36"/>
        </w:numPr>
        <w:rPr>
          <w:rFonts w:ascii="Times New Roman" w:hAnsi="Times New Roman"/>
          <w:b/>
          <w:lang w:val="en-US" w:eastAsia="zh-CN"/>
        </w:rPr>
      </w:pPr>
      <w:r w:rsidRPr="007C3187">
        <w:rPr>
          <w:rFonts w:ascii="Times New Roman" w:hAnsi="Times New Roman"/>
          <w:b/>
          <w:lang w:val="en-US" w:eastAsia="zh-CN"/>
        </w:rPr>
        <w:lastRenderedPageBreak/>
        <w:t>Option 1-3: LP-WUS monitoring inside at least legacy C-DRX active time according to the LP-WUS monitoring configuration to trigger PDCCH monitoring.</w:t>
      </w:r>
    </w:p>
    <w:p w14:paraId="5E67FFBE" w14:textId="77777777" w:rsidR="008D7E2C" w:rsidRPr="00507C7D" w:rsidRDefault="008D7E2C" w:rsidP="008D7E2C">
      <w:pPr>
        <w:rPr>
          <w:rFonts w:ascii="Times New Roman" w:hAnsi="Times New Roman"/>
          <w:b/>
          <w:bCs/>
          <w:lang w:val="en-US" w:eastAsia="zh-CN"/>
        </w:rPr>
      </w:pPr>
      <w:r w:rsidRPr="00507C7D">
        <w:rPr>
          <w:rFonts w:ascii="Times New Roman" w:hAnsi="Times New Roman" w:hint="eastAsia"/>
          <w:b/>
          <w:bCs/>
          <w:lang w:val="en-US" w:eastAsia="zh-CN"/>
        </w:rPr>
        <w:t>Proposal 2:</w:t>
      </w:r>
      <w:r w:rsidRPr="00507C7D">
        <w:rPr>
          <w:rFonts w:ascii="Times New Roman" w:hAnsi="Times New Roman"/>
          <w:b/>
          <w:bCs/>
          <w:lang w:val="en-US" w:eastAsia="zh-CN"/>
        </w:rPr>
        <w:t xml:space="preserve"> For Option 1-2 and Option 1-3, </w:t>
      </w:r>
      <w:r w:rsidRPr="00507C7D">
        <w:rPr>
          <w:rFonts w:ascii="Times New Roman" w:hAnsi="Times New Roman" w:hint="eastAsia"/>
          <w:b/>
          <w:bCs/>
          <w:lang w:val="en-US" w:eastAsia="zh-CN"/>
        </w:rPr>
        <w:t>duty-cycled LP-WUS operation is preferred.</w:t>
      </w:r>
    </w:p>
    <w:p w14:paraId="56CAF4D0" w14:textId="77777777" w:rsidR="008D7E2C" w:rsidRDefault="008D7E2C" w:rsidP="008D7E2C">
      <w:pPr>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hAnsi="Times New Roman" w:hint="eastAsia"/>
          <w:b/>
          <w:bCs/>
          <w:lang w:eastAsia="zh-CN"/>
        </w:rPr>
        <w:t>3</w:t>
      </w:r>
      <w:r w:rsidRPr="00C738CA">
        <w:rPr>
          <w:rFonts w:ascii="Times New Roman" w:hAnsi="Times New Roman" w:hint="eastAsia"/>
          <w:b/>
          <w:bCs/>
          <w:lang w:eastAsia="zh-CN"/>
        </w:rPr>
        <w:t>: For Option 1-2</w:t>
      </w:r>
      <w:r>
        <w:rPr>
          <w:rFonts w:ascii="Times New Roman" w:hAnsi="Times New Roman" w:hint="eastAsia"/>
          <w:b/>
          <w:bCs/>
          <w:lang w:eastAsia="zh-CN"/>
        </w:rPr>
        <w:t xml:space="preserve"> </w:t>
      </w:r>
      <w:r w:rsidRPr="00C738CA">
        <w:rPr>
          <w:rFonts w:ascii="Times New Roman" w:hAnsi="Times New Roman" w:hint="eastAsia"/>
          <w:b/>
          <w:bCs/>
          <w:lang w:eastAsia="zh-CN"/>
        </w:rPr>
        <w:t xml:space="preserve">and Option 1-3, RAN2 </w:t>
      </w:r>
      <w:r>
        <w:rPr>
          <w:rFonts w:ascii="Times New Roman" w:hAnsi="Times New Roman" w:hint="eastAsia"/>
          <w:b/>
          <w:bCs/>
          <w:lang w:eastAsia="zh-CN"/>
        </w:rPr>
        <w:t>can</w:t>
      </w:r>
      <w:r w:rsidRPr="00C738CA">
        <w:rPr>
          <w:rFonts w:ascii="Times New Roman" w:hAnsi="Times New Roman" w:hint="eastAsia"/>
          <w:b/>
          <w:bCs/>
          <w:lang w:eastAsia="zh-CN"/>
        </w:rPr>
        <w:t xml:space="preserve"> discuss whether to introduce </w:t>
      </w:r>
      <w:r>
        <w:rPr>
          <w:rFonts w:ascii="Times New Roman" w:hAnsi="Times New Roman" w:hint="eastAsia"/>
          <w:b/>
          <w:bCs/>
          <w:lang w:eastAsia="zh-CN"/>
        </w:rPr>
        <w:t>the following parameters:</w:t>
      </w:r>
    </w:p>
    <w:p w14:paraId="431EB2C5" w14:textId="31DA005B" w:rsidR="008D7E2C" w:rsidRPr="008D7E2C" w:rsidRDefault="00B32541" w:rsidP="008D7E2C">
      <w:pPr>
        <w:pStyle w:val="af7"/>
        <w:numPr>
          <w:ilvl w:val="0"/>
          <w:numId w:val="39"/>
        </w:numPr>
        <w:rPr>
          <w:rFonts w:ascii="Times New Roman" w:hAnsi="Times New Roman"/>
          <w:b/>
          <w:bCs/>
          <w:lang w:eastAsia="zh-CN"/>
        </w:rPr>
      </w:pPr>
      <w:r>
        <w:rPr>
          <w:rFonts w:ascii="Times New Roman" w:eastAsiaTheme="minorEastAsia" w:hAnsi="Times New Roman" w:hint="eastAsia"/>
          <w:b/>
          <w:bCs/>
          <w:lang w:eastAsia="zh-CN"/>
        </w:rPr>
        <w:t>O</w:t>
      </w:r>
      <w:r w:rsidR="008D7E2C" w:rsidRPr="008D7E2C">
        <w:rPr>
          <w:rFonts w:ascii="Times New Roman" w:hAnsi="Times New Roman"/>
          <w:b/>
          <w:bCs/>
          <w:lang w:eastAsia="zh-CN"/>
        </w:rPr>
        <w:t xml:space="preserve">ffset between LP-WUS monitor occasion and the first PDCCH monitor occasion of the active time </w:t>
      </w:r>
    </w:p>
    <w:p w14:paraId="0BBCF5ED" w14:textId="77777777" w:rsidR="008D7E2C" w:rsidRDefault="008D7E2C" w:rsidP="008D7E2C">
      <w:pPr>
        <w:pStyle w:val="af7"/>
        <w:numPr>
          <w:ilvl w:val="0"/>
          <w:numId w:val="39"/>
        </w:numPr>
        <w:rPr>
          <w:rFonts w:ascii="Times New Roman" w:hAnsi="Times New Roman"/>
          <w:b/>
          <w:bCs/>
          <w:lang w:eastAsia="zh-CN"/>
        </w:rPr>
      </w:pPr>
      <w:r w:rsidRPr="008D7E2C">
        <w:rPr>
          <w:rFonts w:ascii="Times New Roman" w:hAnsi="Times New Roman" w:hint="eastAsia"/>
          <w:b/>
          <w:bCs/>
          <w:lang w:eastAsia="zh-CN"/>
        </w:rPr>
        <w:t>PDCCH monitoring duration</w:t>
      </w:r>
    </w:p>
    <w:p w14:paraId="6B334E13" w14:textId="77777777" w:rsidR="008D7E2C" w:rsidRPr="008D7E2C" w:rsidRDefault="008D7E2C" w:rsidP="008D7E2C">
      <w:pPr>
        <w:pStyle w:val="af7"/>
        <w:numPr>
          <w:ilvl w:val="0"/>
          <w:numId w:val="39"/>
        </w:numPr>
        <w:rPr>
          <w:rFonts w:ascii="Times New Roman" w:hAnsi="Times New Roman"/>
          <w:b/>
          <w:bCs/>
          <w:lang w:eastAsia="zh-CN"/>
        </w:rPr>
      </w:pPr>
      <w:r>
        <w:rPr>
          <w:rFonts w:ascii="Times New Roman" w:hAnsi="Times New Roman" w:hint="eastAsia"/>
          <w:b/>
          <w:bCs/>
          <w:lang w:eastAsia="zh-CN"/>
        </w:rPr>
        <w:t>New timers for the MR</w:t>
      </w:r>
      <w:r>
        <w:rPr>
          <w:rFonts w:ascii="Times New Roman" w:hAnsi="Times New Roman"/>
          <w:b/>
          <w:bCs/>
          <w:lang w:eastAsia="zh-CN"/>
        </w:rPr>
        <w:t>’</w:t>
      </w:r>
      <w:r>
        <w:rPr>
          <w:rFonts w:ascii="Times New Roman" w:hAnsi="Times New Roman" w:hint="eastAsia"/>
          <w:b/>
          <w:bCs/>
          <w:lang w:eastAsia="zh-CN"/>
        </w:rPr>
        <w:t>s active time triggered by LP-WUS</w:t>
      </w:r>
    </w:p>
    <w:p w14:paraId="2A472BF6" w14:textId="77777777" w:rsidR="008D7E2C" w:rsidRPr="00C738CA" w:rsidRDefault="008D7E2C" w:rsidP="008D7E2C">
      <w:pPr>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hAnsi="Times New Roman" w:hint="eastAsia"/>
          <w:b/>
          <w:bCs/>
          <w:lang w:eastAsia="zh-CN"/>
        </w:rPr>
        <w:t>4</w:t>
      </w:r>
      <w:r w:rsidRPr="00C738CA">
        <w:rPr>
          <w:rFonts w:ascii="Times New Roman" w:hAnsi="Times New Roman" w:hint="eastAsia"/>
          <w:b/>
          <w:bCs/>
          <w:lang w:eastAsia="zh-CN"/>
        </w:rPr>
        <w:t>: Option 1-3 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076E35FE" w14:textId="77777777" w:rsidR="008D7E2C" w:rsidRPr="00BB63D4" w:rsidRDefault="008D7E2C" w:rsidP="008D7E2C">
      <w:pPr>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hAnsi="Times New Roman" w:hint="eastAsia"/>
          <w:b/>
          <w:bCs/>
          <w:lang w:eastAsia="zh-CN"/>
        </w:rPr>
        <w:t>5</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2A19F88A" w14:textId="77777777" w:rsidR="008D7E2C" w:rsidRPr="00BB63D4" w:rsidRDefault="008D7E2C" w:rsidP="008D7E2C">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hAnsi="Times New Roman" w:hint="eastAsia"/>
          <w:b/>
          <w:bCs/>
          <w:lang w:eastAsia="zh-CN"/>
        </w:rPr>
        <w:t>6</w:t>
      </w:r>
      <w:r w:rsidRPr="00BB63D4">
        <w:rPr>
          <w:rFonts w:ascii="Times New Roman" w:hAnsi="Times New Roman" w:hint="eastAsia"/>
          <w:b/>
          <w:bCs/>
          <w:lang w:eastAsia="zh-CN"/>
        </w:rPr>
        <w:t xml:space="preserve">: Once the UE receives LP-WUS monitoring configuration, it start LP-WUS monitoring based on the configuration. </w:t>
      </w:r>
    </w:p>
    <w:p w14:paraId="41608081" w14:textId="77777777" w:rsidR="008D7E2C" w:rsidRPr="00BB63D4" w:rsidRDefault="008D7E2C" w:rsidP="008D7E2C">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hAnsi="Times New Roman" w:hint="eastAsia"/>
          <w:b/>
          <w:bCs/>
          <w:lang w:eastAsia="zh-CN"/>
        </w:rPr>
        <w:t>7</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2E2E9B72" w14:textId="77777777" w:rsidR="008D7E2C" w:rsidRPr="00BB63D4" w:rsidRDefault="008D7E2C" w:rsidP="008D7E2C">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Pr>
          <w:rFonts w:ascii="Times New Roman" w:hAnsi="Times New Roman" w:hint="eastAsia"/>
          <w:b/>
          <w:bCs/>
          <w:lang w:eastAsia="zh-CN"/>
        </w:rPr>
        <w:t>8</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4D0E424C" w14:textId="77777777" w:rsidR="008D7E2C" w:rsidRPr="004926CD" w:rsidRDefault="008D7E2C" w:rsidP="008D7E2C">
      <w:pPr>
        <w:ind w:leftChars="1" w:left="1134" w:hangingChars="564" w:hanging="1132"/>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hAnsi="Times New Roman" w:hint="eastAsia"/>
          <w:b/>
          <w:bCs/>
          <w:lang w:eastAsia="zh-CN"/>
        </w:rPr>
        <w:t>9</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s no need to configure or activate DCP and LP-WUS (at least Option 1-1) for RRC_CONNECTED PDCCH monitoring simultaneously.</w:t>
      </w:r>
    </w:p>
    <w:p w14:paraId="37124E4D" w14:textId="77777777" w:rsidR="008D7E2C" w:rsidRPr="004926CD" w:rsidRDefault="008D7E2C" w:rsidP="008D7E2C">
      <w:pPr>
        <w:ind w:left="992" w:hangingChars="494" w:hanging="992"/>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Pr>
          <w:rFonts w:ascii="Times New Roman" w:eastAsia="宋体" w:hAnsi="Times New Roman" w:hint="eastAsia"/>
          <w:b/>
          <w:bCs/>
          <w:color w:val="000000"/>
          <w:lang w:eastAsia="zh-CN"/>
        </w:rPr>
        <w:t>10:</w:t>
      </w:r>
      <w:r w:rsidRPr="00DA70B9">
        <w:rPr>
          <w:rFonts w:ascii="Times New Roman" w:eastAsia="宋体" w:hAnsi="Times New Roman" w:hint="eastAsia"/>
          <w:b/>
          <w:bCs/>
          <w:color w:val="000000"/>
          <w:lang w:eastAsia="zh-CN"/>
        </w:rPr>
        <w:t xml:space="preserve"> LP-WUS procedure</w:t>
      </w:r>
      <w:r>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p w14:paraId="265FBC5E" w14:textId="3F441296" w:rsidR="006D28FB" w:rsidRPr="006D28FB" w:rsidRDefault="006D28FB" w:rsidP="006D28FB">
      <w:pPr>
        <w:ind w:left="992" w:hangingChars="494" w:hanging="992"/>
        <w:rPr>
          <w:rFonts w:ascii="Times New Roman" w:hAnsi="Times New Roman"/>
          <w:b/>
          <w:bCs/>
          <w:u w:val="single"/>
          <w:lang w:eastAsia="zh-CN"/>
        </w:rPr>
      </w:pPr>
      <w:r w:rsidRPr="006D28FB">
        <w:rPr>
          <w:rFonts w:ascii="Times New Roman" w:hAnsi="Times New Roman" w:hint="eastAsia"/>
          <w:b/>
          <w:bCs/>
          <w:u w:val="single"/>
          <w:lang w:eastAsia="zh-CN"/>
        </w:rPr>
        <w:t>Observations:</w:t>
      </w:r>
    </w:p>
    <w:p w14:paraId="1B98A69C" w14:textId="77777777" w:rsidR="00507C7D" w:rsidRDefault="00507C7D" w:rsidP="00507C7D">
      <w:pPr>
        <w:ind w:left="1273" w:hangingChars="634" w:hanging="1273"/>
        <w:rPr>
          <w:rFonts w:ascii="Times New Roman" w:hAnsi="Times New Roman"/>
          <w:b/>
          <w:bCs/>
          <w:lang w:eastAsia="zh-CN"/>
        </w:rPr>
      </w:pPr>
      <w:r w:rsidRPr="00066888">
        <w:rPr>
          <w:rFonts w:ascii="Times New Roman" w:hAnsi="Times New Roman" w:hint="eastAsia"/>
          <w:b/>
          <w:bCs/>
          <w:lang w:eastAsia="zh-CN"/>
        </w:rPr>
        <w:t>Observation 1: T</w:t>
      </w:r>
      <w:r w:rsidRPr="00066888">
        <w:rPr>
          <w:rFonts w:ascii="Times New Roman" w:hAnsi="Times New Roman"/>
          <w:b/>
          <w:bCs/>
          <w:lang w:eastAsia="zh-CN"/>
        </w:rPr>
        <w:t xml:space="preserve">he UE </w:t>
      </w:r>
      <w:r>
        <w:rPr>
          <w:rFonts w:ascii="Times New Roman" w:hAnsi="Times New Roman" w:hint="eastAsia"/>
          <w:b/>
          <w:bCs/>
          <w:lang w:eastAsia="zh-CN"/>
        </w:rPr>
        <w:t>could obtain</w:t>
      </w:r>
      <w:r w:rsidRPr="00066888">
        <w:rPr>
          <w:rFonts w:ascii="Times New Roman" w:hAnsi="Times New Roman"/>
          <w:b/>
          <w:bCs/>
          <w:lang w:eastAsia="zh-CN"/>
        </w:rPr>
        <w:t xml:space="preserve"> power saving gain with less periodical PDDCH monitoring triggered by the start of drx-onDurationTimer.</w:t>
      </w:r>
    </w:p>
    <w:p w14:paraId="4A3C76E7" w14:textId="77777777" w:rsidR="00507C7D" w:rsidRPr="006D2F39" w:rsidRDefault="00507C7D" w:rsidP="00507C7D">
      <w:pPr>
        <w:ind w:left="1273" w:hangingChars="634" w:hanging="1273"/>
        <w:rPr>
          <w:rFonts w:ascii="Times New Roman" w:hAnsi="Times New Roman"/>
          <w:lang w:eastAsia="zh-CN"/>
        </w:rPr>
      </w:pPr>
      <w:r>
        <w:rPr>
          <w:rFonts w:ascii="Times New Roman" w:hAnsi="Times New Roman" w:hint="eastAsia"/>
          <w:b/>
          <w:bCs/>
          <w:lang w:eastAsia="zh-CN"/>
        </w:rPr>
        <w:t xml:space="preserve">Observation 2: </w:t>
      </w:r>
      <w:r w:rsidRPr="00E7545B">
        <w:rPr>
          <w:rFonts w:ascii="Times New Roman" w:hAnsi="Times New Roman" w:hint="eastAsia"/>
          <w:b/>
          <w:bCs/>
          <w:lang w:eastAsia="zh-CN"/>
        </w:rPr>
        <w:t xml:space="preserve">In </w:t>
      </w:r>
      <w:r>
        <w:rPr>
          <w:rFonts w:ascii="Times New Roman" w:hAnsi="Times New Roman" w:hint="eastAsia"/>
          <w:b/>
          <w:bCs/>
          <w:lang w:eastAsia="zh-CN"/>
        </w:rPr>
        <w:t>O</w:t>
      </w:r>
      <w:r w:rsidRPr="00E7545B">
        <w:rPr>
          <w:rFonts w:ascii="Times New Roman" w:hAnsi="Times New Roman" w:hint="eastAsia"/>
          <w:b/>
          <w:bCs/>
          <w:lang w:eastAsia="zh-CN"/>
        </w:rPr>
        <w:t>ption</w:t>
      </w:r>
      <w:r>
        <w:rPr>
          <w:rFonts w:ascii="Times New Roman" w:hAnsi="Times New Roman" w:hint="eastAsia"/>
          <w:b/>
          <w:bCs/>
          <w:lang w:eastAsia="zh-CN"/>
        </w:rPr>
        <w:t xml:space="preserve"> 1-1</w:t>
      </w:r>
      <w:r w:rsidRPr="00E7545B">
        <w:rPr>
          <w:rFonts w:ascii="Times New Roman" w:hAnsi="Times New Roman" w:hint="eastAsia"/>
          <w:b/>
          <w:bCs/>
          <w:lang w:eastAsia="zh-CN"/>
        </w:rPr>
        <w:t>, the UE only need to monitor LP-WUS on</w:t>
      </w:r>
      <w:r w:rsidRPr="006D28FB">
        <w:rPr>
          <w:rFonts w:ascii="Times New Roman" w:hAnsi="Times New Roman"/>
          <w:b/>
          <w:bCs/>
          <w:lang w:eastAsia="zh-CN"/>
        </w:rPr>
        <w:t xml:space="preserve"> an</w:t>
      </w:r>
      <w:r w:rsidRPr="006D28FB">
        <w:rPr>
          <w:rFonts w:ascii="Times New Roman" w:hAnsi="Times New Roman" w:hint="eastAsia"/>
          <w:b/>
          <w:bCs/>
          <w:lang w:eastAsia="zh-CN"/>
        </w:rPr>
        <w:t xml:space="preserve"> offset before Onduration of C-DRX cycle</w:t>
      </w:r>
      <w:r w:rsidRPr="00E7545B">
        <w:rPr>
          <w:rFonts w:ascii="Times New Roman" w:hAnsi="Times New Roman" w:hint="eastAsia"/>
          <w:b/>
          <w:bCs/>
          <w:lang w:eastAsia="zh-CN"/>
        </w:rPr>
        <w:t>.</w:t>
      </w:r>
    </w:p>
    <w:p w14:paraId="3BB3F392" w14:textId="77777777" w:rsidR="00507C7D" w:rsidRDefault="00507C7D" w:rsidP="00507C7D">
      <w:pPr>
        <w:ind w:left="1416" w:hangingChars="705" w:hanging="1416"/>
        <w:rPr>
          <w:rFonts w:ascii="Times New Roman" w:hAnsi="Times New Roman"/>
          <w:b/>
          <w:bCs/>
          <w:lang w:eastAsia="zh-CN"/>
        </w:rPr>
      </w:pPr>
      <w:r w:rsidRPr="00E7545B">
        <w:rPr>
          <w:rFonts w:ascii="Times New Roman" w:hAnsi="Times New Roman" w:hint="eastAsia"/>
          <w:b/>
          <w:bCs/>
          <w:lang w:eastAsia="zh-CN"/>
        </w:rPr>
        <w:t>Observation</w:t>
      </w:r>
      <w:r>
        <w:rPr>
          <w:rFonts w:ascii="Times New Roman" w:hAnsi="Times New Roman" w:hint="eastAsia"/>
          <w:b/>
          <w:bCs/>
          <w:lang w:eastAsia="zh-CN"/>
        </w:rPr>
        <w:t xml:space="preserve"> 3</w:t>
      </w:r>
      <w:r w:rsidRPr="00E7545B">
        <w:rPr>
          <w:rFonts w:ascii="Times New Roman" w:hAnsi="Times New Roman" w:hint="eastAsia"/>
          <w:b/>
          <w:bCs/>
          <w:lang w:eastAsia="zh-CN"/>
        </w:rPr>
        <w:t>: Option 1-2 provides more PDCCH monitor</w:t>
      </w:r>
      <w:r>
        <w:rPr>
          <w:rFonts w:ascii="Times New Roman" w:hAnsi="Times New Roman" w:hint="eastAsia"/>
          <w:b/>
          <w:bCs/>
          <w:lang w:eastAsia="zh-CN"/>
        </w:rPr>
        <w:t>ing</w:t>
      </w:r>
      <w:r w:rsidRPr="00E7545B">
        <w:rPr>
          <w:rFonts w:ascii="Times New Roman" w:hAnsi="Times New Roman" w:hint="eastAsia"/>
          <w:b/>
          <w:bCs/>
          <w:lang w:eastAsia="zh-CN"/>
        </w:rPr>
        <w:t xml:space="preserve"> or data transmission opportunities and less transmission latency, and it is suitable </w:t>
      </w:r>
      <w:r>
        <w:rPr>
          <w:rFonts w:ascii="Times New Roman" w:hAnsi="Times New Roman" w:hint="eastAsia"/>
          <w:b/>
          <w:bCs/>
          <w:lang w:eastAsia="zh-CN"/>
        </w:rPr>
        <w:t>for t</w:t>
      </w:r>
      <w:r w:rsidRPr="00E7545B">
        <w:rPr>
          <w:rFonts w:ascii="Times New Roman" w:hAnsi="Times New Roman" w:hint="eastAsia"/>
          <w:b/>
          <w:bCs/>
          <w:lang w:eastAsia="zh-CN"/>
        </w:rPr>
        <w:t>he services without fixed periodicity, e.g. FTP services.</w:t>
      </w:r>
    </w:p>
    <w:p w14:paraId="01940A0D" w14:textId="77777777" w:rsidR="00507C7D" w:rsidRPr="00C738CA" w:rsidRDefault="00507C7D" w:rsidP="00507C7D">
      <w:pPr>
        <w:ind w:left="1273" w:hangingChars="634" w:hanging="1273"/>
        <w:rPr>
          <w:rFonts w:ascii="Times New Roman" w:hAnsi="Times New Roman"/>
          <w:b/>
          <w:bCs/>
          <w:lang w:eastAsia="zh-CN"/>
        </w:rPr>
      </w:pPr>
      <w:r w:rsidRPr="00C738CA">
        <w:rPr>
          <w:rFonts w:ascii="Times New Roman" w:hAnsi="Times New Roman" w:hint="eastAsia"/>
          <w:b/>
          <w:bCs/>
          <w:lang w:eastAsia="zh-CN"/>
        </w:rPr>
        <w:t xml:space="preserve">Observation 4: Option 1-3 </w:t>
      </w:r>
      <w:r w:rsidRPr="00C738CA">
        <w:rPr>
          <w:rFonts w:ascii="Times New Roman" w:hAnsi="Times New Roman"/>
          <w:b/>
          <w:bCs/>
          <w:lang w:eastAsia="zh-CN"/>
        </w:rPr>
        <w:t>is suitable for XR service, which the service is periodic, but there is jitter for each packet, and LP-WUS can be used to jitter handling in this case.</w:t>
      </w:r>
    </w:p>
    <w:p w14:paraId="7343DCDD" w14:textId="77777777" w:rsidR="0023393A" w:rsidRDefault="00000000" w:rsidP="00C14FDB">
      <w:pPr>
        <w:pStyle w:val="1"/>
        <w:numPr>
          <w:ilvl w:val="0"/>
          <w:numId w:val="1"/>
        </w:numPr>
      </w:pPr>
      <w:r>
        <w:t>References</w:t>
      </w:r>
    </w:p>
    <w:p w14:paraId="4A17C990" w14:textId="2D231619" w:rsidR="004926CD" w:rsidRPr="004926CD" w:rsidRDefault="004926CD" w:rsidP="006D28FB">
      <w:pPr>
        <w:pStyle w:val="af7"/>
        <w:numPr>
          <w:ilvl w:val="0"/>
          <w:numId w:val="20"/>
        </w:numPr>
        <w:spacing w:line="276" w:lineRule="auto"/>
      </w:pPr>
      <w:bookmarkStart w:id="8" w:name="_Hlk85651416"/>
      <w:bookmarkEnd w:id="8"/>
      <w:r w:rsidRPr="006D28FB">
        <w:rPr>
          <w:rFonts w:ascii="Times New Roman" w:hAnsi="Times New Roman"/>
          <w:lang w:eastAsia="zh-CN"/>
        </w:rPr>
        <w:t>RP-240801, Revised WID: Low-power wake-up signal and receiver for NR (LP-WUS/WUR)</w:t>
      </w:r>
      <w:r w:rsidRPr="006D28FB">
        <w:rPr>
          <w:rFonts w:ascii="Times New Roman" w:hAnsi="Times New Roman" w:hint="eastAsia"/>
          <w:lang w:eastAsia="zh-CN"/>
        </w:rPr>
        <w:t>;</w:t>
      </w:r>
    </w:p>
    <w:p w14:paraId="5AFACFF0" w14:textId="191A6450" w:rsidR="00873C5F" w:rsidRPr="00B32541" w:rsidRDefault="004926CD" w:rsidP="004926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RAN1#116bis</w:t>
      </w:r>
      <w:r w:rsidR="00B32541">
        <w:rPr>
          <w:rFonts w:ascii="Times New Roman" w:eastAsiaTheme="minorEastAsia" w:hAnsi="Times New Roman" w:hint="eastAsia"/>
          <w:lang w:eastAsia="zh-CN"/>
        </w:rPr>
        <w:t>;</w:t>
      </w:r>
    </w:p>
    <w:p w14:paraId="4161B7B5" w14:textId="2F50C8AB" w:rsidR="00B32541" w:rsidRPr="00B32541" w:rsidRDefault="00B32541" w:rsidP="00B32541">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TR 38.869;</w:t>
      </w:r>
      <w:r w:rsidRPr="00B32541">
        <w:t xml:space="preserve"> </w:t>
      </w:r>
      <w:r w:rsidRPr="00B32541">
        <w:rPr>
          <w:rFonts w:ascii="Times New Roman" w:eastAsiaTheme="minorEastAsia" w:hAnsi="Times New Roman"/>
          <w:lang w:eastAsia="zh-CN"/>
        </w:rPr>
        <w:t>Study on low-power wake up signal and receiver for NR</w:t>
      </w:r>
      <w:r>
        <w:rPr>
          <w:rFonts w:ascii="Times New Roman" w:eastAsiaTheme="minorEastAsia" w:hAnsi="Times New Roman" w:hint="eastAsia"/>
          <w:lang w:eastAsia="zh-CN"/>
        </w:rPr>
        <w:t xml:space="preserve">; </w:t>
      </w:r>
      <w:r w:rsidRPr="00B32541">
        <w:rPr>
          <w:rFonts w:ascii="Times New Roman" w:eastAsiaTheme="minorEastAsia" w:hAnsi="Times New Roman"/>
          <w:lang w:eastAsia="zh-CN"/>
        </w:rPr>
        <w:t>(Release 18)</w:t>
      </w:r>
      <w:r>
        <w:rPr>
          <w:rFonts w:ascii="Times New Roman" w:eastAsiaTheme="minorEastAsia" w:hAnsi="Times New Roman" w:hint="eastAsia"/>
          <w:lang w:eastAsia="zh-CN"/>
        </w:rPr>
        <w:t>;</w:t>
      </w:r>
    </w:p>
    <w:p w14:paraId="216CCC29" w14:textId="6E6C29C5" w:rsidR="004926CD" w:rsidRPr="003A404D" w:rsidRDefault="004926CD" w:rsidP="004926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sidR="00B32541">
        <w:rPr>
          <w:rFonts w:ascii="Times New Roman" w:eastAsiaTheme="minorEastAsia" w:hAnsi="Times New Roman" w:hint="eastAsia"/>
          <w:lang w:eastAsia="zh-CN"/>
        </w:rPr>
        <w:t>.</w:t>
      </w:r>
    </w:p>
    <w:sectPr w:rsidR="004926CD" w:rsidRPr="003A404D">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F5704" w14:textId="77777777" w:rsidR="00975125" w:rsidRDefault="00975125">
      <w:pPr>
        <w:spacing w:after="0"/>
      </w:pPr>
      <w:r>
        <w:separator/>
      </w:r>
    </w:p>
  </w:endnote>
  <w:endnote w:type="continuationSeparator" w:id="0">
    <w:p w14:paraId="6046B101" w14:textId="77777777" w:rsidR="00975125" w:rsidRDefault="00975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E583A" w14:textId="77777777" w:rsidR="00975125" w:rsidRDefault="00975125">
      <w:pPr>
        <w:spacing w:after="0"/>
      </w:pPr>
      <w:r>
        <w:separator/>
      </w:r>
    </w:p>
  </w:footnote>
  <w:footnote w:type="continuationSeparator" w:id="0">
    <w:p w14:paraId="000EF337" w14:textId="77777777" w:rsidR="00975125" w:rsidRDefault="009751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17"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0"/>
  </w:num>
  <w:num w:numId="2" w16cid:durableId="84805977">
    <w:abstractNumId w:val="24"/>
  </w:num>
  <w:num w:numId="3" w16cid:durableId="1254898957">
    <w:abstractNumId w:val="23"/>
  </w:num>
  <w:num w:numId="4" w16cid:durableId="1399401592">
    <w:abstractNumId w:val="25"/>
  </w:num>
  <w:num w:numId="5" w16cid:durableId="1123187817">
    <w:abstractNumId w:val="31"/>
  </w:num>
  <w:num w:numId="6" w16cid:durableId="698243353">
    <w:abstractNumId w:val="18"/>
  </w:num>
  <w:num w:numId="7" w16cid:durableId="1373648709">
    <w:abstractNumId w:val="26"/>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2"/>
  </w:num>
  <w:num w:numId="12" w16cid:durableId="111629583">
    <w:abstractNumId w:val="4"/>
  </w:num>
  <w:num w:numId="13" w16cid:durableId="1889796502">
    <w:abstractNumId w:val="0"/>
  </w:num>
  <w:num w:numId="14" w16cid:durableId="321088140">
    <w:abstractNumId w:val="19"/>
  </w:num>
  <w:num w:numId="15" w16cid:durableId="1567648578">
    <w:abstractNumId w:val="6"/>
  </w:num>
  <w:num w:numId="16" w16cid:durableId="448399407">
    <w:abstractNumId w:val="15"/>
  </w:num>
  <w:num w:numId="17" w16cid:durableId="445394189">
    <w:abstractNumId w:val="14"/>
  </w:num>
  <w:num w:numId="18" w16cid:durableId="1726025044">
    <w:abstractNumId w:val="36"/>
  </w:num>
  <w:num w:numId="19" w16cid:durableId="2069262034">
    <w:abstractNumId w:val="20"/>
  </w:num>
  <w:num w:numId="20" w16cid:durableId="2110083727">
    <w:abstractNumId w:val="34"/>
  </w:num>
  <w:num w:numId="21" w16cid:durableId="579674425">
    <w:abstractNumId w:val="35"/>
  </w:num>
  <w:num w:numId="22" w16cid:durableId="620457283">
    <w:abstractNumId w:val="27"/>
  </w:num>
  <w:num w:numId="23" w16cid:durableId="935406049">
    <w:abstractNumId w:val="29"/>
  </w:num>
  <w:num w:numId="24" w16cid:durableId="641157463">
    <w:abstractNumId w:val="30"/>
  </w:num>
  <w:num w:numId="25" w16cid:durableId="678385322">
    <w:abstractNumId w:val="28"/>
  </w:num>
  <w:num w:numId="26" w16cid:durableId="1609963816">
    <w:abstractNumId w:val="13"/>
  </w:num>
  <w:num w:numId="27" w16cid:durableId="2082827463">
    <w:abstractNumId w:val="22"/>
  </w:num>
  <w:num w:numId="28" w16cid:durableId="704675551">
    <w:abstractNumId w:val="33"/>
  </w:num>
  <w:num w:numId="29" w16cid:durableId="1480271343">
    <w:abstractNumId w:val="21"/>
  </w:num>
  <w:num w:numId="30" w16cid:durableId="458450459">
    <w:abstractNumId w:val="11"/>
  </w:num>
  <w:num w:numId="31" w16cid:durableId="291331744">
    <w:abstractNumId w:val="37"/>
  </w:num>
  <w:num w:numId="32" w16cid:durableId="119232080">
    <w:abstractNumId w:val="5"/>
  </w:num>
  <w:num w:numId="33" w16cid:durableId="836921561">
    <w:abstractNumId w:val="7"/>
  </w:num>
  <w:num w:numId="34" w16cid:durableId="1770157617">
    <w:abstractNumId w:val="17"/>
  </w:num>
  <w:num w:numId="35" w16cid:durableId="17240087">
    <w:abstractNumId w:val="2"/>
  </w:num>
  <w:num w:numId="36" w16cid:durableId="1083721081">
    <w:abstractNumId w:val="9"/>
  </w:num>
  <w:num w:numId="37" w16cid:durableId="2045327859">
    <w:abstractNumId w:val="12"/>
  </w:num>
  <w:num w:numId="38" w16cid:durableId="355035733">
    <w:abstractNumId w:val="8"/>
  </w:num>
  <w:num w:numId="39" w16cid:durableId="4005218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234"/>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5D71"/>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6605"/>
    <w:rsid w:val="005970DC"/>
    <w:rsid w:val="00597AB5"/>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D7E2C"/>
    <w:rsid w:val="008E00BB"/>
    <w:rsid w:val="008E0485"/>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6DB7"/>
    <w:rsid w:val="00957929"/>
    <w:rsid w:val="009603F5"/>
    <w:rsid w:val="00960738"/>
    <w:rsid w:val="00962223"/>
    <w:rsid w:val="00962BE8"/>
    <w:rsid w:val="00964165"/>
    <w:rsid w:val="009675EE"/>
    <w:rsid w:val="00967884"/>
    <w:rsid w:val="00970823"/>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796E"/>
    <w:rsid w:val="00A17A00"/>
    <w:rsid w:val="00A2022F"/>
    <w:rsid w:val="00A20521"/>
    <w:rsid w:val="00A21916"/>
    <w:rsid w:val="00A21DC2"/>
    <w:rsid w:val="00A22A1F"/>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3FAC"/>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C96"/>
    <w:rsid w:val="00CC6DE6"/>
    <w:rsid w:val="00CC74FB"/>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122"/>
    <w:rsid w:val="00D819AB"/>
    <w:rsid w:val="00D8270F"/>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214"/>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5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6</Pages>
  <Words>2267</Words>
  <Characters>12926</Characters>
  <Application>Microsoft Office Word</Application>
  <DocSecurity>0</DocSecurity>
  <Lines>107</Lines>
  <Paragraphs>30</Paragraphs>
  <ScaleCrop>false</ScaleCrop>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CMCC-v1</cp:lastModifiedBy>
  <cp:revision>2</cp:revision>
  <cp:lastPrinted>2016-01-11T02:35:00Z</cp:lastPrinted>
  <dcterms:created xsi:type="dcterms:W3CDTF">2024-05-10T07:48:00Z</dcterms:created>
  <dcterms:modified xsi:type="dcterms:W3CDTF">2024-05-10T07:48:00Z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